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8.png" ContentType="image/png"/>
  <Override PartName="/word/media/rId40.png" ContentType="image/png"/>
  <Override PartName="/word/media/rId43.png" ContentType="image/png"/>
  <Override PartName="/word/media/rId50.png" ContentType="image/png"/>
  <Override PartName="/word/media/rId55.png" ContentType="image/png"/>
  <Override PartName="/word/media/rId32.png" ContentType="image/png"/>
  <Override PartName="/word/media/rId60.png" ContentType="image/png"/>
  <Override PartName="/word/media/rId63.png" ContentType="image/png"/>
  <Override PartName="/word/media/rId66.png" ContentType="image/png"/>
  <Override PartName="/word/media/rId69.png" ContentType="image/png"/>
  <Override PartName="/word/media/rId72.png" ContentType="image/png"/>
  <Override PartName="/word/media/rId75.png" ContentType="image/png"/>
  <Override PartName="/word/media/rId81.png" ContentType="image/png"/>
  <Override PartName="/word/media/rId84.png" ContentType="image/png"/>
  <Override PartName="/word/media/rId89.png" ContentType="image/png"/>
  <Override PartName="/word/media/rId92.png" ContentType="image/png"/>
  <Override PartName="/word/media/rId95.png" ContentType="image/png"/>
  <Override PartName="/word/media/rId98.png" ContentType="image/png"/>
  <Override PartName="/word/media/rId3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shorts:</w:t>
      </w:r>
      <w:r>
        <w:t xml:space="preserve"> </w:t>
      </w:r>
      <w:r>
        <w:t xml:space="preserve">An</w:t>
      </w:r>
      <w:r>
        <w:t xml:space="preserve"> </w:t>
      </w:r>
      <w:r>
        <w:t xml:space="preserve">R</w:t>
      </w:r>
      <w:r>
        <w:t xml:space="preserve"> </w:t>
      </w:r>
      <w:r>
        <w:t xml:space="preserve">Package</w:t>
      </w:r>
      <w:r>
        <w:t xml:space="preserve"> </w:t>
      </w:r>
      <w:r>
        <w:t xml:space="preserve">for</w:t>
      </w:r>
      <w:r>
        <w:t xml:space="preserve"> </w:t>
      </w:r>
      <w:r>
        <w:t xml:space="preserve">Modeling</w:t>
      </w:r>
      <w:r>
        <w:t xml:space="preserve"> </w:t>
      </w:r>
      <w:r>
        <w:t xml:space="preserve">Short</w:t>
      </w:r>
      <w:r>
        <w:t xml:space="preserve"> </w:t>
      </w:r>
      <w:r>
        <w:t xml:space="preserve">Sprints</w:t>
      </w:r>
    </w:p>
    <w:p>
      <w:pPr>
        <w:pStyle w:val="Author"/>
      </w:pPr>
      <w:r>
        <w:t xml:space="preserve">Mladen</w:t>
      </w:r>
      <w:r>
        <w:t xml:space="preserve"> </w:t>
      </w:r>
      <w:r>
        <w:t xml:space="preserve">Jovanović</w:t>
      </w:r>
      <w:r>
        <w:rPr>
          <w:rStyle w:val="FootnoteReference"/>
        </w:rPr>
        <w:footnoteReference w:id="20"/>
      </w:r>
    </w:p>
    <w:p>
      <w:pPr>
        <w:pStyle w:val="Author"/>
      </w:pPr>
      <w:r>
        <w:t xml:space="preserve">Jason</w:t>
      </w:r>
      <w:r>
        <w:t xml:space="preserve"> </w:t>
      </w:r>
      <w:r>
        <w:t xml:space="preserve">D.</w:t>
      </w:r>
      <w:r>
        <w:t xml:space="preserve"> </w:t>
      </w:r>
      <w:r>
        <w:t xml:space="preserve">Vescovi</w:t>
      </w:r>
      <w:r>
        <w:rPr>
          <w:rStyle w:val="FootnoteReference"/>
        </w:rPr>
        <w:footnoteReference w:id="22"/>
      </w:r>
    </w:p>
    <w:p>
      <w:pPr>
        <w:pStyle w:val="Date"/>
      </w:pPr>
      <w:r>
        <w:t xml:space="preserve">2022-06-20</w:t>
      </w:r>
    </w:p>
    <w:p>
      <w:pPr>
        <w:pStyle w:val="Abstract"/>
      </w:pPr>
      <w:r>
        <w:t xml:space="preserve">Short</w:t>
      </w:r>
      <w:r>
        <w:t xml:space="preserve"> </w:t>
      </w:r>
      <w:r>
        <w:t xml:space="preserve">sprint</w:t>
      </w:r>
      <w:r>
        <w:t xml:space="preserve"> </w:t>
      </w:r>
      <w:r>
        <w:t xml:space="preserve">performance</w:t>
      </w:r>
      <w:r>
        <w:t xml:space="preserve"> </w:t>
      </w:r>
      <w:r>
        <w:t xml:space="preserve">is</w:t>
      </w:r>
      <w:r>
        <w:t xml:space="preserve"> </w:t>
      </w:r>
      <w:r>
        <w:t xml:space="preserve">one</w:t>
      </w:r>
      <w:r>
        <w:t xml:space="preserve"> </w:t>
      </w:r>
      <w:r>
        <w:t xml:space="preserve">of</w:t>
      </w:r>
      <w:r>
        <w:t xml:space="preserve"> </w:t>
      </w:r>
      <w:r>
        <w:t xml:space="preserve">the</w:t>
      </w:r>
      <w:r>
        <w:t xml:space="preserve"> </w:t>
      </w:r>
      <w:r>
        <w:t xml:space="preserve">most</w:t>
      </w:r>
      <w:r>
        <w:t xml:space="preserve"> </w:t>
      </w:r>
      <w:r>
        <w:t xml:space="preserve">distinguishable</w:t>
      </w:r>
      <w:r>
        <w:t xml:space="preserve"> </w:t>
      </w:r>
      <w:r>
        <w:t xml:space="preserve">and</w:t>
      </w:r>
      <w:r>
        <w:t xml:space="preserve"> </w:t>
      </w:r>
      <w:r>
        <w:t xml:space="preserve">admired</w:t>
      </w:r>
      <w:r>
        <w:t xml:space="preserve"> </w:t>
      </w:r>
      <w:r>
        <w:t xml:space="preserve">physical</w:t>
      </w:r>
      <w:r>
        <w:t xml:space="preserve"> </w:t>
      </w:r>
      <w:r>
        <w:t xml:space="preserve">traits</w:t>
      </w:r>
      <w:r>
        <w:t xml:space="preserve"> </w:t>
      </w:r>
      <w:r>
        <w:t xml:space="preserve">in</w:t>
      </w:r>
      <w:r>
        <w:t xml:space="preserve"> </w:t>
      </w:r>
      <w:r>
        <w:t xml:space="preserve">sports.</w:t>
      </w:r>
      <w:r>
        <w:t xml:space="preserve"> </w:t>
      </w:r>
      <w:r>
        <w:t xml:space="preserve">Short</w:t>
      </w:r>
      <w:r>
        <w:t xml:space="preserve"> </w:t>
      </w:r>
      <w:r>
        <w:t xml:space="preserve">sprints</w:t>
      </w:r>
      <w:r>
        <w:t xml:space="preserve"> </w:t>
      </w:r>
      <w:r>
        <w:t xml:space="preserve">have</w:t>
      </w:r>
      <w:r>
        <w:t xml:space="preserve"> </w:t>
      </w:r>
      <w:r>
        <w:t xml:space="preserve">been</w:t>
      </w:r>
      <w:r>
        <w:t xml:space="preserve"> </w:t>
      </w:r>
      <w:r>
        <w:t xml:space="preserve">modeled</w:t>
      </w:r>
      <w:r>
        <w:t xml:space="preserve"> </w:t>
      </w:r>
      <w:r>
        <w:t xml:space="preserve">using</w:t>
      </w:r>
      <w:r>
        <w:t xml:space="preserve"> </w:t>
      </w:r>
      <w:r>
        <w:t xml:space="preserve">the</w:t>
      </w:r>
      <w:r>
        <w:t xml:space="preserve"> </w:t>
      </w:r>
      <w:r>
        <w:t xml:space="preserve">mono-exponential</w:t>
      </w:r>
      <w:r>
        <w:t xml:space="preserve"> </w:t>
      </w:r>
      <w:r>
        <w:t xml:space="preserve">equation</w:t>
      </w:r>
      <w:r>
        <w:t xml:space="preserve"> </w:t>
      </w:r>
      <w:r>
        <w:t xml:space="preserve">that</w:t>
      </w:r>
      <w:r>
        <w:t xml:space="preserve"> </w:t>
      </w:r>
      <w:r>
        <w:t xml:space="preserve">involves</w:t>
      </w:r>
      <w:r>
        <w:t xml:space="preserve"> </w:t>
      </w:r>
      <w:r>
        <w:t xml:space="preserve">two</w:t>
      </w:r>
      <w:r>
        <w:t xml:space="preserve"> </w:t>
      </w:r>
      <w:r>
        <w:t xml:space="preserve">parameters:</w:t>
      </w:r>
      <w:r>
        <w:t xml:space="preserve"> </w:t>
      </w:r>
      <w:r>
        <w:t xml:space="preserve">(1)</w:t>
      </w:r>
      <w:r>
        <w:t xml:space="preserve"> </w:t>
      </w:r>
      <w:r>
        <w:t xml:space="preserve">maximum</w:t>
      </w:r>
      <w:r>
        <w:t xml:space="preserve"> </w:t>
      </w:r>
      <w:r>
        <w:t xml:space="preserve">sprinting</w:t>
      </w:r>
      <w:r>
        <w:t xml:space="preserve"> </w:t>
      </w:r>
      <w:r>
        <w:t xml:space="preserve">speed</w:t>
      </w:r>
      <w:r>
        <w:t xml:space="preserve"> </w:t>
      </w:r>
      <w:r>
        <w:t xml:space="preserve">(MSS)</w:t>
      </w:r>
      <w:r>
        <w:t xml:space="preserve"> </w:t>
      </w:r>
      <w:r>
        <w:t xml:space="preserve">and</w:t>
      </w:r>
      <w:r>
        <w:t xml:space="preserve"> </w:t>
      </w:r>
      <w:r>
        <w:t xml:space="preserve">(2)</w:t>
      </w:r>
      <w:r>
        <w:t xml:space="preserve"> </w:t>
      </w:r>
      <w:r>
        <w:t xml:space="preserve">relative</w:t>
      </w:r>
      <w:r>
        <w:t xml:space="preserve"> </w:t>
      </w:r>
      <w:r>
        <w:t xml:space="preserve">acceleration</w:t>
      </w:r>
      <w:r>
        <w:t xml:space="preserve"> </w:t>
      </w:r>
      <w:r>
        <w:t xml:space="preserve">(TAU).</w:t>
      </w:r>
      <w:r>
        <w:t xml:space="preserve"> </w:t>
      </w:r>
      <w:r>
        <w:t xml:space="preserve">The</w:t>
      </w:r>
      <w:r>
        <w:t xml:space="preserve"> </w:t>
      </w:r>
      <w:r>
        <w:t xml:space="preserve">most</w:t>
      </w:r>
      <w:r>
        <w:t xml:space="preserve"> </w:t>
      </w:r>
      <w:r>
        <w:t xml:space="preserve">common</w:t>
      </w:r>
      <w:r>
        <w:t xml:space="preserve"> </w:t>
      </w:r>
      <w:r>
        <w:t xml:space="preserve">methods</w:t>
      </w:r>
      <w:r>
        <w:t xml:space="preserve"> </w:t>
      </w:r>
      <w:r>
        <w:t xml:space="preserve">to</w:t>
      </w:r>
      <w:r>
        <w:t xml:space="preserve"> </w:t>
      </w:r>
      <w:r>
        <w:t xml:space="preserve">assess</w:t>
      </w:r>
      <w:r>
        <w:t xml:space="preserve"> </w:t>
      </w:r>
      <w:r>
        <w:t xml:space="preserve">short</w:t>
      </w:r>
      <w:r>
        <w:t xml:space="preserve"> </w:t>
      </w:r>
      <w:r>
        <w:t xml:space="preserve">sprint</w:t>
      </w:r>
      <w:r>
        <w:t xml:space="preserve"> </w:t>
      </w:r>
      <w:r>
        <w:t xml:space="preserve">performance</w:t>
      </w:r>
      <w:r>
        <w:t xml:space="preserve"> </w:t>
      </w:r>
      <w:r>
        <w:t xml:space="preserve">are</w:t>
      </w:r>
      <w:r>
        <w:t xml:space="preserve"> </w:t>
      </w:r>
      <w:r>
        <w:t xml:space="preserve">with</w:t>
      </w:r>
      <w:r>
        <w:t xml:space="preserve"> </w:t>
      </w:r>
      <w:r>
        <w:t xml:space="preserve">a</w:t>
      </w:r>
      <w:r>
        <w:t xml:space="preserve"> </w:t>
      </w:r>
      <w:r>
        <w:t xml:space="preserve">radar</w:t>
      </w:r>
      <w:r>
        <w:t xml:space="preserve"> </w:t>
      </w:r>
      <w:r>
        <w:t xml:space="preserve">gun</w:t>
      </w:r>
      <w:r>
        <w:t xml:space="preserve"> </w:t>
      </w:r>
      <w:r>
        <w:t xml:space="preserve">or</w:t>
      </w:r>
      <w:r>
        <w:t xml:space="preserve"> </w:t>
      </w:r>
      <w:r>
        <w:t xml:space="preserve">timing</w:t>
      </w:r>
      <w:r>
        <w:t xml:space="preserve"> </w:t>
      </w:r>
      <w:r>
        <w:t xml:space="preserve">gates.</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1)</w:t>
      </w:r>
      <w:r>
        <w:t xml:space="preserve"> </w:t>
      </w:r>
      <w:r>
        <w:t xml:space="preserve">provide</w:t>
      </w:r>
      <w:r>
        <w:t xml:space="preserve"> </w:t>
      </w:r>
      <w:r>
        <w:t xml:space="preserve">the</w:t>
      </w:r>
      <w:r>
        <w:t xml:space="preserve"> </w:t>
      </w:r>
      <w:r>
        <w:rPr>
          <w:bCs/>
          <w:b/>
        </w:rPr>
        <w:t xml:space="preserve">shorts</w:t>
      </w:r>
      <w:r>
        <w:t xml:space="preserve"> </w:t>
      </w:r>
      <w:r>
        <w:t xml:space="preserve">package</w:t>
      </w:r>
      <w:r>
        <w:t xml:space="preserve"> </w:t>
      </w:r>
      <w:r>
        <w:t xml:space="preserve">that</w:t>
      </w:r>
      <w:r>
        <w:t xml:space="preserve"> </w:t>
      </w:r>
      <w:r>
        <w:t xml:space="preserve">can</w:t>
      </w:r>
      <w:r>
        <w:t xml:space="preserve"> </w:t>
      </w:r>
      <w:r>
        <w:t xml:space="preserve">model</w:t>
      </w:r>
      <w:r>
        <w:t xml:space="preserve"> </w:t>
      </w:r>
      <w:r>
        <w:t xml:space="preserve">sprint</w:t>
      </w:r>
      <w:r>
        <w:t xml:space="preserve"> </w:t>
      </w:r>
      <w:r>
        <w:t xml:space="preserve">timing</w:t>
      </w:r>
      <w:r>
        <w:t xml:space="preserve"> </w:t>
      </w:r>
      <w:r>
        <w:t xml:space="preserve">data</w:t>
      </w:r>
      <w:r>
        <w:t xml:space="preserve"> </w:t>
      </w:r>
      <w:r>
        <w:t xml:space="preserve">from</w:t>
      </w:r>
      <w:r>
        <w:t xml:space="preserve"> </w:t>
      </w:r>
      <w:r>
        <w:t xml:space="preserve">these</w:t>
      </w:r>
      <w:r>
        <w:t xml:space="preserve"> </w:t>
      </w:r>
      <w:r>
        <w:t xml:space="preserve">two</w:t>
      </w:r>
      <w:r>
        <w:t xml:space="preserve"> </w:t>
      </w:r>
      <w:r>
        <w:t xml:space="preserve">sources;</w:t>
      </w:r>
      <w:r>
        <w:t xml:space="preserve"> </w:t>
      </w:r>
      <w:r>
        <w:t xml:space="preserve">2)</w:t>
      </w:r>
      <w:r>
        <w:t xml:space="preserve"> </w:t>
      </w:r>
      <w:r>
        <w:t xml:space="preserve">discuss</w:t>
      </w:r>
      <w:r>
        <w:t xml:space="preserve"> </w:t>
      </w:r>
      <w:r>
        <w:t xml:space="preserve">potential</w:t>
      </w:r>
      <w:r>
        <w:t xml:space="preserve"> </w:t>
      </w:r>
      <w:r>
        <w:t xml:space="preserve">issues</w:t>
      </w:r>
      <w:r>
        <w:t xml:space="preserve"> </w:t>
      </w:r>
      <w:r>
        <w:t xml:space="preserve">with</w:t>
      </w:r>
      <w:r>
        <w:t xml:space="preserve"> </w:t>
      </w:r>
      <w:r>
        <w:t xml:space="preserve">assessing</w:t>
      </w:r>
      <w:r>
        <w:t xml:space="preserve"> </w:t>
      </w:r>
      <w:r>
        <w:t xml:space="preserve">sprint</w:t>
      </w:r>
      <w:r>
        <w:t xml:space="preserve"> </w:t>
      </w:r>
      <w:r>
        <w:t xml:space="preserve">time</w:t>
      </w:r>
      <w:r>
        <w:t xml:space="preserve"> </w:t>
      </w:r>
      <w:r>
        <w:t xml:space="preserve">(synchronization</w:t>
      </w:r>
      <w:r>
        <w:t xml:space="preserve"> </w:t>
      </w:r>
      <w:r>
        <w:t xml:space="preserve">and</w:t>
      </w:r>
      <w:r>
        <w:t xml:space="preserve"> </w:t>
      </w:r>
      <w:r>
        <w:t xml:space="preserve">flying</w:t>
      </w:r>
      <w:r>
        <w:t xml:space="preserve"> </w:t>
      </w:r>
      <w:r>
        <w:t xml:space="preserve">start,</w:t>
      </w:r>
      <w:r>
        <w:t xml:space="preserve"> </w:t>
      </w:r>
      <w:r>
        <w:t xml:space="preserve">respectively);</w:t>
      </w:r>
      <w:r>
        <w:t xml:space="preserve"> </w:t>
      </w:r>
      <w:r>
        <w:t xml:space="preserve">and</w:t>
      </w:r>
      <w:r>
        <w:t xml:space="preserve"> </w:t>
      </w:r>
      <w:r>
        <w:t xml:space="preserve">3)</w:t>
      </w:r>
      <w:r>
        <w:t xml:space="preserve"> </w:t>
      </w:r>
      <w:r>
        <w:t xml:space="preserve">provide</w:t>
      </w:r>
      <w:r>
        <w:t xml:space="preserve"> </w:t>
      </w:r>
      <w:r>
        <w:t xml:space="preserve">model</w:t>
      </w:r>
      <w:r>
        <w:t xml:space="preserve"> </w:t>
      </w:r>
      <w:r>
        <w:t xml:space="preserve">definitions</w:t>
      </w:r>
      <w:r>
        <w:t xml:space="preserve"> </w:t>
      </w:r>
      <w:r>
        <w:t xml:space="preserve">within</w:t>
      </w:r>
      <w:r>
        <w:t xml:space="preserve"> </w:t>
      </w:r>
      <w:r>
        <w:t xml:space="preserve">the</w:t>
      </w:r>
      <w:r>
        <w:t xml:space="preserve"> </w:t>
      </w:r>
      <w:r>
        <w:rPr>
          <w:bCs/>
          <w:b/>
        </w:rPr>
        <w:t xml:space="preserve">shorts</w:t>
      </w:r>
      <w:r>
        <w:t xml:space="preserve"> </w:t>
      </w:r>
      <w:r>
        <w:t xml:space="preserve">package</w:t>
      </w:r>
      <w:r>
        <w:t xml:space="preserve"> </w:t>
      </w:r>
      <w:r>
        <w:t xml:space="preserve">to</w:t>
      </w:r>
      <w:r>
        <w:t xml:space="preserve"> </w:t>
      </w:r>
      <w:r>
        <w:t xml:space="preserve">help</w:t>
      </w:r>
      <w:r>
        <w:t xml:space="preserve"> </w:t>
      </w:r>
      <w:r>
        <w:t xml:space="preserve">alleviate</w:t>
      </w:r>
      <w:r>
        <w:t xml:space="preserve"> </w:t>
      </w:r>
      <w:r>
        <w:t xml:space="preserve">errors</w:t>
      </w:r>
      <w:r>
        <w:t xml:space="preserve"> </w:t>
      </w:r>
      <w:r>
        <w:t xml:space="preserve">within</w:t>
      </w:r>
      <w:r>
        <w:t xml:space="preserve"> </w:t>
      </w:r>
      <w:r>
        <w:t xml:space="preserve">the</w:t>
      </w:r>
      <w:r>
        <w:t xml:space="preserve"> </w:t>
      </w:r>
      <w:r>
        <w:t xml:space="preserve">subsequent</w:t>
      </w:r>
      <w:r>
        <w:t xml:space="preserve"> </w:t>
      </w:r>
      <w:r>
        <w:t xml:space="preserve">parameter</w:t>
      </w:r>
      <w:r>
        <w:t xml:space="preserve"> </w:t>
      </w:r>
      <w:r>
        <w:t xml:space="preserve">outcomes.</w:t>
      </w:r>
    </w:p>
    <w:bookmarkStart w:id="24" w:name="introduction"/>
    <w:p>
      <w:pPr>
        <w:pStyle w:val="Heading1"/>
      </w:pPr>
      <w:r>
        <w:t xml:space="preserve">Introduction</w:t>
      </w:r>
    </w:p>
    <w:p>
      <w:pPr>
        <w:pStyle w:val="FirstParagraph"/>
      </w:pPr>
      <w:r>
        <w:t xml:space="preserve">Short sprint performance is one of the most distinguishable and admired physical traits in sports. Short sprints, commonly performed in most team sports (e.g., soccer, field hockey, handball, football, etc.), are defined as maximal running from a stand still position over a distance that doesn’t result in deceleration at the end. Peak anaerobic power is achieved within the first few seconds (&lt;5 s) of maximal efforts</w:t>
      </w:r>
      <w:r>
        <w:t xml:space="preserve"> </w:t>
      </w:r>
      <w:r>
        <w:t xml:space="preserve">(</w:t>
      </w:r>
      <w:hyperlink w:anchor="ref-mangineSpeedForcePower2014">
        <w:r>
          <w:rPr>
            <w:rStyle w:val="Hyperlink"/>
          </w:rPr>
          <w:t xml:space="preserve">Mangine et al. 2014</w:t>
        </w:r>
      </w:hyperlink>
      <w:r>
        <w:t xml:space="preserve">)</w:t>
      </w:r>
      <w:r>
        <w:t xml:space="preserve">, whereas the ability to achieve maximal sprint speed varies based on the athlete and their sport. For example, track and field sprinters are trained to achieve maximal speed later in a race (i.e., 50-60 m)</w:t>
      </w:r>
      <w:r>
        <w:t xml:space="preserve"> </w:t>
      </w:r>
      <w:r>
        <w:t xml:space="preserve">(</w:t>
      </w:r>
      <w:hyperlink w:anchor="X28e7fd1011561c0e7fc0149d47b31e35b209202">
        <w:r>
          <w:rPr>
            <w:rStyle w:val="Hyperlink"/>
          </w:rPr>
          <w:t xml:space="preserve">Ward-Smith 2001</w:t>
        </w:r>
      </w:hyperlink>
      <w:r>
        <w:t xml:space="preserve">)</w:t>
      </w:r>
      <w:r>
        <w:t xml:space="preserve">, but team sport athletes have sport-specific attributes and reach it much sooner (i.e., 30-40 m)</w:t>
      </w:r>
      <w:r>
        <w:t xml:space="preserve">(</w:t>
      </w:r>
      <w:hyperlink w:anchor="ref-brownAssessmentLinearSprinting2004">
        <w:r>
          <w:rPr>
            <w:rStyle w:val="Hyperlink"/>
          </w:rPr>
          <w:t xml:space="preserve">Brown, Vescovi, and Vanheest 2004</w:t>
        </w:r>
      </w:hyperlink>
      <w:r>
        <w:t xml:space="preserve">)</w:t>
      </w:r>
      <w:r>
        <w:t xml:space="preserve">. Regardless of the differences in kinematics between athletes, evaluating short sprint performance is routinely included within a battery of fitness tests for a wide range of sports</w:t>
      </w:r>
    </w:p>
    <w:p>
      <w:pPr>
        <w:pStyle w:val="BodyText"/>
      </w:pPr>
      <w:r>
        <w:t xml:space="preserve">The use of force plates is considered the gold standard for assessing mechanical properties of sprinting; however, there are logistical and financial challenges to capturing the profile of an entire sprint</w:t>
      </w:r>
      <w:r>
        <w:t xml:space="preserve"> </w:t>
      </w:r>
      <w:r>
        <w:t xml:space="preserve">(</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 Radar and laser technology are frequently used laboratory-grade methods</w:t>
      </w:r>
      <w:r>
        <w:t xml:space="preserve"> </w:t>
      </w:r>
      <w:r>
        <w:t xml:space="preserve">(</w:t>
      </w:r>
      <w:hyperlink w:anchor="X96d817de5db35d8b2a12971d06d48ef5b28c985">
        <w:r>
          <w:rPr>
            <w:rStyle w:val="Hyperlink"/>
          </w:rPr>
          <w:t xml:space="preserve">Buchheit et al. 2014</w:t>
        </w:r>
      </w:hyperlink>
      <w:r>
        <w:t xml:space="preserve">;</w:t>
      </w:r>
      <w:r>
        <w:t xml:space="preserve"> </w:t>
      </w:r>
      <w:hyperlink w:anchor="X3fb8cfdfda78a3ccd2e624ec1d800b92a0972bc">
        <w:r>
          <w:rPr>
            <w:rStyle w:val="Hyperlink"/>
          </w:rPr>
          <w:t xml:space="preserve">Edwards et al. 2020</w:t>
        </w:r>
      </w:hyperlink>
      <w:r>
        <w:t xml:space="preserve">;</w:t>
      </w:r>
      <w:r>
        <w:t xml:space="preserve"> </w:t>
      </w:r>
      <w:hyperlink w:anchor="X58c269338f0a45969118b82f26d4598952ff480">
        <w:r>
          <w:rPr>
            <w:rStyle w:val="Hyperlink"/>
          </w:rPr>
          <w:t xml:space="preserve">Jiménez-Reyes et al. 2018</w:t>
        </w:r>
      </w:hyperlink>
      <w:r>
        <w:t xml:space="preserve">;</w:t>
      </w:r>
      <w:r>
        <w:t xml:space="preserve"> </w:t>
      </w:r>
      <w:hyperlink w:anchor="Xf9750e022297e1bf2109ff15a97f4ef96b0601c">
        <w:r>
          <w:rPr>
            <w:rStyle w:val="Hyperlink"/>
          </w:rPr>
          <w:t xml:space="preserve">Marcote-Pequeño et al. 2019</w:t>
        </w:r>
      </w:hyperlink>
      <w:r>
        <w:t xml:space="preserve">)</w:t>
      </w:r>
      <w:r>
        <w:t xml:space="preserve"> </w:t>
      </w:r>
      <w:r>
        <w:t xml:space="preserve">but not normally accessible to practitioners working in sports. Undoubtedly, the most common method available and used to evaluate sprint performance are timing gates. Often multiple gates are positioned at varying distances to capture split times (e.g., 5, 10, 20 m), which can now be incorporated into the method for determining sprint mechanical properties</w:t>
      </w:r>
      <w:r>
        <w:t xml:space="preserve"> </w:t>
      </w:r>
      <w:r>
        <w:t xml:space="preserve">(</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 This approach presents an advantage to practitioners who can use the outcomes to describe individual differences, quantify the effects of training interventions, and better understanding the limiting factors of performance.</w:t>
      </w:r>
    </w:p>
    <w:p>
      <w:pPr>
        <w:pStyle w:val="BodyText"/>
      </w:pPr>
      <w:r>
        <w:t xml:space="preserve">The</w:t>
      </w:r>
      <w:r>
        <w:t xml:space="preserve"> </w:t>
      </w:r>
      <w:r>
        <w:rPr>
          <w:bCs/>
          <w:b/>
        </w:rPr>
        <w:t xml:space="preserve">shorts</w:t>
      </w:r>
      <w:r>
        <w:t xml:space="preserve"> </w:t>
      </w:r>
      <w:r>
        <w:t xml:space="preserve">package</w:t>
      </w:r>
      <w:r>
        <w:t xml:space="preserve"> </w:t>
      </w:r>
      <w:r>
        <w:t xml:space="preserve">(</w:t>
      </w:r>
      <w:hyperlink w:anchor="ref-R-shorts">
        <w:r>
          <w:rPr>
            <w:rStyle w:val="Hyperlink"/>
          </w:rPr>
          <w:t xml:space="preserve">Jovanović 2022</w:t>
        </w:r>
      </w:hyperlink>
      <w:r>
        <w:t xml:space="preserve">)</w:t>
      </w:r>
      <w:r>
        <w:t xml:space="preserve">, written in the R language</w:t>
      </w:r>
      <w:r>
        <w:t xml:space="preserve"> </w:t>
      </w:r>
      <w:r>
        <w:t xml:space="preserve">(</w:t>
      </w:r>
      <w:hyperlink w:anchor="ref-R-base">
        <w:r>
          <w:rPr>
            <w:rStyle w:val="Hyperlink"/>
          </w:rPr>
          <w:t xml:space="preserve">R Core Team 2021</w:t>
        </w:r>
      </w:hyperlink>
      <w:r>
        <w:t xml:space="preserve">)</w:t>
      </w:r>
      <w:r>
        <w:t xml:space="preserve">, represents an open-source tool to help sports scientists translate raw timing data into detailed mechanical outcomes through mathematical modeling</w:t>
      </w:r>
      <w:r>
        <w:t xml:space="preserve"> </w:t>
      </w:r>
      <w:r>
        <w:t xml:space="preserve">(</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 To best of our knowledge, scientist, researchers, and coaches have been performing short sprints modeling using the built-in solver function of Excel (Microsoft Corporation, Redmond, Washington, United States)</w:t>
      </w:r>
      <w:r>
        <w:t xml:space="preserve"> </w:t>
      </w:r>
      <w:r>
        <w:t xml:space="preserve">(</w:t>
      </w:r>
      <w:hyperlink w:anchor="X0c4cbe9e8656dd48ad922f5803c496b199df4e9">
        <w:r>
          <w:rPr>
            <w:rStyle w:val="Hyperlink"/>
          </w:rPr>
          <w:t xml:space="preserve">J. B. Morin 2017</w:t>
        </w:r>
      </w:hyperlink>
      <w:r>
        <w:t xml:space="preserve">;</w:t>
      </w:r>
      <w:r>
        <w:t xml:space="preserve"> </w:t>
      </w:r>
      <w:hyperlink w:anchor="X41618b79c21e72ab2531fa2b596b4d4af58820d">
        <w:r>
          <w:rPr>
            <w:rStyle w:val="Hyperlink"/>
          </w:rPr>
          <w:t xml:space="preserve">Jean-Benoit Morin and Samozino 2019</w:t>
        </w:r>
      </w:hyperlink>
      <w:r>
        <w:t xml:space="preserve">;</w:t>
      </w:r>
      <w:r>
        <w:t xml:space="preserve"> </w:t>
      </w:r>
      <w:hyperlink w:anchor="Xf1011dded519ee0de75fb97a2b8a911dfc18ddc">
        <w:r>
          <w:rPr>
            <w:rStyle w:val="Hyperlink"/>
          </w:rPr>
          <w:t xml:space="preserve">Stenroth, Vartiainen, and Karjalainen 2020</w:t>
        </w:r>
      </w:hyperlink>
      <w:r>
        <w:t xml:space="preserve">;</w:t>
      </w:r>
      <w:r>
        <w:t xml:space="preserve"> </w:t>
      </w:r>
      <w:hyperlink w:anchor="X636a68a11da56e24e74db551b02c2420e7d92cd">
        <w:r>
          <w:rPr>
            <w:rStyle w:val="Hyperlink"/>
          </w:rPr>
          <w:t xml:space="preserve">Stenroth and Vartiainen 2020</w:t>
        </w:r>
      </w:hyperlink>
      <w:r>
        <w:t xml:space="preserve">;</w:t>
      </w:r>
      <w:r>
        <w:t xml:space="preserve"> </w:t>
      </w:r>
      <w:hyperlink w:anchor="ref-samozinoSimpleMethodMeasuring2016">
        <w:r>
          <w:rPr>
            <w:rStyle w:val="Hyperlink"/>
          </w:rPr>
          <w:t xml:space="preserve">Samozino et al. 2016</w:t>
        </w:r>
      </w:hyperlink>
      <w:r>
        <w:t xml:space="preserve">;</w:t>
      </w:r>
      <w:r>
        <w:t xml:space="preserve"> </w:t>
      </w:r>
      <w:hyperlink w:anchor="ref-clarkNFLCombine40Yard2017">
        <w:r>
          <w:rPr>
            <w:rStyle w:val="Hyperlink"/>
          </w:rPr>
          <w:t xml:space="preserve">Clark et al. 2017</w:t>
        </w:r>
      </w:hyperlink>
      <w:r>
        <w:t xml:space="preserve">;</w:t>
      </w:r>
      <w:r>
        <w:t xml:space="preserve"> </w:t>
      </w:r>
      <w:hyperlink w:anchor="ref-morinSimpleMethodComputing2019">
        <w:r>
          <w:rPr>
            <w:rStyle w:val="Hyperlink"/>
          </w:rPr>
          <w:t xml:space="preserve">Jean-Benoit Morin et al. 2019</w:t>
        </w:r>
      </w:hyperlink>
      <w:r>
        <w:t xml:space="preserve">)</w:t>
      </w:r>
      <w:r>
        <w:t xml:space="preserve">, which makes the</w:t>
      </w:r>
      <w:r>
        <w:t xml:space="preserve"> </w:t>
      </w:r>
      <w:r>
        <w:rPr>
          <w:bCs/>
          <w:b/>
        </w:rPr>
        <w:t xml:space="preserve">shorts</w:t>
      </w:r>
      <w:r>
        <w:t xml:space="preserve"> </w:t>
      </w:r>
      <w:r>
        <w:t xml:space="preserve">package a major improvement in ease-of-use, speed, transparency, reproducibility, and more feature-rich model fitting.</w:t>
      </w:r>
    </w:p>
    <w:p>
      <w:pPr>
        <w:pStyle w:val="BodyText"/>
      </w:pPr>
      <w:r>
        <w:t xml:space="preserve">In the current paper, we will provide an explanation of one commonly used mathematical equation to model short sprints, modeling applications using the</w:t>
      </w:r>
      <w:r>
        <w:t xml:space="preserve"> </w:t>
      </w:r>
      <w:r>
        <w:rPr>
          <w:bCs/>
          <w:b/>
        </w:rPr>
        <w:t xml:space="preserve">shorts</w:t>
      </w:r>
      <w:r>
        <w:t xml:space="preserve"> </w:t>
      </w:r>
      <w:r>
        <w:t xml:space="preserve">package, issues that can arise during measurement and estimation, and potential solutions to those problems.</w:t>
      </w:r>
    </w:p>
    <w:bookmarkEnd w:id="24"/>
    <w:bookmarkStart w:id="31" w:name="mathematical-model"/>
    <w:p>
      <w:pPr>
        <w:pStyle w:val="Heading1"/>
      </w:pPr>
      <w:r>
        <w:t xml:space="preserve">Mathematical model</w:t>
      </w:r>
    </w:p>
    <w:p>
      <w:pPr>
        <w:pStyle w:val="FirstParagraph"/>
      </w:pPr>
      <w:r>
        <w:t xml:space="preserve">Short sprints have been modeled using the mono-exponential equation (1) originally proposed by</w:t>
      </w:r>
      <w:r>
        <w:t xml:space="preserve"> </w:t>
      </w:r>
      <w:r>
        <w:t xml:space="preserve">Furusawa, Hill, and Parkinson (</w:t>
      </w:r>
      <w:hyperlink w:anchor="ref-doi:10.1098/rspb.1927.0035">
        <w:r>
          <w:rPr>
            <w:rStyle w:val="Hyperlink"/>
          </w:rPr>
          <w:t xml:space="preserve">1927</w:t>
        </w:r>
      </w:hyperlink>
      <w:r>
        <w:t xml:space="preserve">)</w:t>
      </w:r>
      <w:r>
        <w:t xml:space="preserve">, and more recently popularized by</w:t>
      </w:r>
      <w:r>
        <w:t xml:space="preserve"> </w:t>
      </w:r>
      <w:r>
        <w:t xml:space="preserve">Clark et al. (</w:t>
      </w:r>
      <w:hyperlink w:anchor="ref-clarkNFLCombine40Yard2017">
        <w:r>
          <w:rPr>
            <w:rStyle w:val="Hyperlink"/>
          </w:rPr>
          <w:t xml:space="preserve">2017</w:t>
        </w:r>
      </w:hyperlink>
      <w:r>
        <w:t xml:space="preserve">)</w:t>
      </w:r>
      <w:r>
        <w:t xml:space="preserve">, and</w:t>
      </w:r>
      <w:r>
        <w:t xml:space="preserve"> </w:t>
      </w:r>
      <w:r>
        <w:t xml:space="preserve">Samozino et al. (</w:t>
      </w:r>
      <w:hyperlink w:anchor="ref-samozinoSimpleMethodMeasuring2016">
        <w:r>
          <w:rPr>
            <w:rStyle w:val="Hyperlink"/>
          </w:rPr>
          <w:t xml:space="preserve">2016</w:t>
        </w:r>
      </w:hyperlink>
      <w:r>
        <w:t xml:space="preserve">)</w:t>
      </w:r>
      <w:r>
        <w:t xml:space="preserve">. Equation (1) represents the function for instantaneous horizontal velocity</w:t>
      </w:r>
      <w:r>
        <w:t xml:space="preserve"> </w:t>
      </w:r>
      <m:oMath>
        <m:r>
          <m:t>v</m:t>
        </m:r>
      </m:oMath>
      <w:r>
        <w:t xml:space="preserve"> </w:t>
      </w:r>
      <w:r>
        <w:t xml:space="preserve">given the time</w:t>
      </w:r>
      <w:r>
        <w:t xml:space="preserve"> </w:t>
      </w:r>
      <m:oMath>
        <m:r>
          <m:t>t</m:t>
        </m:r>
      </m:oMath>
      <w:r>
        <w:t xml:space="preserve"> </w:t>
      </w:r>
      <w:r>
        <w:t xml:space="preserve">and two model parameters:</w:t>
      </w:r>
    </w:p>
    <w:p>
      <w:pPr>
        <w:pStyle w:val="BodyText"/>
      </w:pPr>
      <m:oMathPara>
        <m:oMathParaPr>
          <m:jc m:val="center"/>
        </m:oMathParaPr>
        <m:oMath>
          <m:r>
            <m:t>v</m:t>
          </m:r>
          <m:d>
            <m:dPr>
              <m:begChr m:val="("/>
              <m:endChr m:val=")"/>
              <m:sepChr m:val=""/>
              <m:grow/>
            </m:dPr>
            <m:e>
              <m:r>
                <m:t>t</m:t>
              </m:r>
            </m:e>
          </m:d>
          <m:r>
            <m:rPr>
              <m:sty m:val="p"/>
            </m:rPr>
            <m:t>=</m:t>
          </m:r>
          <m:r>
            <m:t>M</m:t>
          </m:r>
          <m:r>
            <m:t>S</m:t>
          </m:r>
          <m:r>
            <m:t>S</m:t>
          </m:r>
          <m:r>
            <m:rPr>
              <m:sty m:val="p"/>
            </m:rPr>
            <m:t>×</m:t>
          </m:r>
          <m:d>
            <m:dPr>
              <m:begChr m:val="("/>
              <m:endChr m:val=")"/>
              <m:sepChr m:val=""/>
              <m:grow/>
            </m:dPr>
            <m:e>
              <m:r>
                <m:t>1</m:t>
              </m:r>
              <m:r>
                <m:rPr>
                  <m:sty m:val="p"/>
                </m:rPr>
                <m:t>−</m:t>
              </m:r>
              <m:sSup>
                <m:e>
                  <m:r>
                    <m:t>e</m:t>
                  </m:r>
                </m:e>
                <m:sup>
                  <m:r>
                    <m:rPr>
                      <m:sty m:val="p"/>
                    </m:rPr>
                    <m:t>−</m:t>
                  </m:r>
                  <m:f>
                    <m:fPr>
                      <m:type m:val="bar"/>
                    </m:fPr>
                    <m:num>
                      <m:r>
                        <m:t>t</m:t>
                      </m:r>
                    </m:num>
                    <m:den>
                      <m:r>
                        <m:t>T</m:t>
                      </m:r>
                      <m:r>
                        <m:t>A</m:t>
                      </m:r>
                      <m:r>
                        <m:t>U</m:t>
                      </m:r>
                    </m:den>
                  </m:f>
                </m:sup>
              </m:sSup>
            </m:e>
          </m:d>
          <m:r>
            <m:t>  </m:t>
          </m:r>
          <m:d>
            <m:dPr>
              <m:begChr m:val="("/>
              <m:endChr m:val=")"/>
              <m:sepChr m:val=""/>
              <m:grow/>
            </m:dPr>
            <m:e>
              <m:r>
                <m:t>1</m:t>
              </m:r>
            </m:e>
          </m:d>
        </m:oMath>
      </m:oMathPara>
    </w:p>
    <w:p>
      <w:pPr>
        <w:pStyle w:val="FirstParagraph"/>
      </w:pPr>
      <w:r>
        <w:t xml:space="preserve">The parameters of the equation (1) are</w:t>
      </w:r>
      <w:r>
        <w:t xml:space="preserve"> </w:t>
      </w:r>
      <w:r>
        <w:rPr>
          <w:iCs/>
          <w:i/>
        </w:rPr>
        <w:t xml:space="preserve">maximum sprinting speed</w:t>
      </w:r>
      <w:r>
        <w:t xml:space="preserve"> </w:t>
      </w:r>
      <w:r>
        <w:t xml:space="preserve">(MSS; expressed in</w:t>
      </w:r>
      <w:r>
        <w:t xml:space="preserve"> </w:t>
      </w:r>
      <m:oMath>
        <m:r>
          <m:t>m</m:t>
        </m:r>
        <m:sSup>
          <m:e>
            <m:r>
              <m:t>s</m:t>
            </m:r>
          </m:e>
          <m:sup>
            <m:r>
              <m:rPr>
                <m:sty m:val="p"/>
              </m:rPr>
              <m:t>−</m:t>
            </m:r>
            <m:r>
              <m:t>1</m:t>
            </m:r>
          </m:sup>
        </m:sSup>
      </m:oMath>
      <w:r>
        <w:t xml:space="preserve">) and</w:t>
      </w:r>
      <w:r>
        <w:t xml:space="preserve"> </w:t>
      </w:r>
      <w:r>
        <w:rPr>
          <w:iCs/>
          <w:i/>
        </w:rPr>
        <w:t xml:space="preserve">relative acceleration</w:t>
      </w:r>
      <w:r>
        <w:t xml:space="preserve"> </w:t>
      </w:r>
      <w:r>
        <w:t xml:space="preserve">(TAU). Mathematically, TAU represents the ratio of MSS to initial acceleration (MAC;</w:t>
      </w:r>
      <w:r>
        <w:t xml:space="preserve"> </w:t>
      </w:r>
      <w:r>
        <w:rPr>
          <w:iCs/>
          <w:i/>
        </w:rPr>
        <w:t xml:space="preserve">maximal acceleration</w:t>
      </w:r>
      <w:r>
        <w:t xml:space="preserve">, expressed in</w:t>
      </w:r>
      <w:r>
        <w:t xml:space="preserve"> </w:t>
      </w:r>
      <m:oMath>
        <m:r>
          <m:t>m</m:t>
        </m:r>
        <m:sSup>
          <m:e>
            <m:r>
              <m:t>s</m:t>
            </m:r>
          </m:e>
          <m:sup>
            <m:r>
              <m:rPr>
                <m:sty m:val="p"/>
              </m:rPr>
              <m:t>−</m:t>
            </m:r>
            <m:r>
              <m:t>2</m:t>
            </m:r>
          </m:sup>
        </m:sSup>
      </m:oMath>
      <w:r>
        <w:t xml:space="preserve">) (2).</w:t>
      </w:r>
    </w:p>
    <w:p>
      <w:pPr>
        <w:pStyle w:val="BodyText"/>
      </w:pPr>
      <m:oMathPara>
        <m:oMathParaPr>
          <m:jc m:val="center"/>
        </m:oMathParaPr>
        <m:oMath>
          <m:r>
            <m:t>M</m:t>
          </m:r>
          <m:r>
            <m:t>A</m:t>
          </m:r>
          <m:r>
            <m:t>C</m:t>
          </m:r>
          <m:r>
            <m:rPr>
              <m:sty m:val="p"/>
            </m:rPr>
            <m:t>=</m:t>
          </m:r>
          <m:f>
            <m:fPr>
              <m:type m:val="bar"/>
            </m:fPr>
            <m:num>
              <m:r>
                <m:t>M</m:t>
              </m:r>
              <m:r>
                <m:t>S</m:t>
              </m:r>
              <m:r>
                <m:t>S</m:t>
              </m:r>
            </m:num>
            <m:den>
              <m:r>
                <m:t>T</m:t>
              </m:r>
              <m:r>
                <m:t>A</m:t>
              </m:r>
              <m:r>
                <m:t>U</m:t>
              </m:r>
            </m:den>
          </m:f>
          <m:r>
            <m:t>  </m:t>
          </m:r>
          <m:d>
            <m:dPr>
              <m:begChr m:val="("/>
              <m:endChr m:val=")"/>
              <m:sepChr m:val=""/>
              <m:grow/>
            </m:dPr>
            <m:e>
              <m:r>
                <m:t>2</m:t>
              </m:r>
            </m:e>
          </m:d>
        </m:oMath>
      </m:oMathPara>
    </w:p>
    <w:p>
      <w:pPr>
        <w:pStyle w:val="FirstParagraph"/>
      </w:pPr>
      <w:r>
        <w:t xml:space="preserve">Although TAU is used in the equations, and later estimated, we prefer to use MAC instead since it is easier to grasp, particularly for less math inclined coaches.</w:t>
      </w:r>
    </w:p>
    <w:p>
      <w:pPr>
        <w:pStyle w:val="BodyText"/>
      </w:pPr>
      <w:r>
        <w:t xml:space="preserve">By derivating equation (1), we can get the equation for horizontal acceleration (3).</w:t>
      </w:r>
    </w:p>
    <w:p>
      <w:pPr>
        <w:pStyle w:val="BodyText"/>
      </w:pPr>
      <m:oMathPara>
        <m:oMathParaPr>
          <m:jc m:val="center"/>
        </m:oMathParaPr>
        <m:oMath>
          <m:r>
            <m:t>a</m:t>
          </m:r>
          <m:d>
            <m:dPr>
              <m:begChr m:val="("/>
              <m:endChr m:val=")"/>
              <m:sepChr m:val=""/>
              <m:grow/>
            </m:dPr>
            <m:e>
              <m:r>
                <m:t>t</m:t>
              </m:r>
            </m:e>
          </m:d>
          <m:r>
            <m:rPr>
              <m:sty m:val="p"/>
            </m:rPr>
            <m:t>=</m:t>
          </m:r>
          <m:f>
            <m:fPr>
              <m:type m:val="bar"/>
            </m:fPr>
            <m:num>
              <m:r>
                <m:t>M</m:t>
              </m:r>
              <m:r>
                <m:t>S</m:t>
              </m:r>
              <m:r>
                <m:t>S</m:t>
              </m:r>
            </m:num>
            <m:den>
              <m:r>
                <m:t>T</m:t>
              </m:r>
              <m:r>
                <m:t>A</m:t>
              </m:r>
              <m:r>
                <m:t>U</m:t>
              </m:r>
            </m:den>
          </m:f>
          <m:r>
            <m:rPr>
              <m:sty m:val="p"/>
            </m:rPr>
            <m:t>×</m:t>
          </m:r>
          <m:sSup>
            <m:e>
              <m:r>
                <m:t>e</m:t>
              </m:r>
            </m:e>
            <m:sup>
              <m:r>
                <m:rPr>
                  <m:sty m:val="p"/>
                </m:rPr>
                <m:t>−</m:t>
              </m:r>
              <m:f>
                <m:fPr>
                  <m:type m:val="bar"/>
                </m:fPr>
                <m:num>
                  <m:r>
                    <m:t>t</m:t>
                  </m:r>
                </m:num>
                <m:den>
                  <m:r>
                    <m:t>T</m:t>
                  </m:r>
                  <m:r>
                    <m:t>A</m:t>
                  </m:r>
                  <m:r>
                    <m:t>U</m:t>
                  </m:r>
                </m:den>
              </m:f>
            </m:sup>
          </m:sSup>
          <m:r>
            <m:t>  </m:t>
          </m:r>
          <m:d>
            <m:dPr>
              <m:begChr m:val="("/>
              <m:endChr m:val=")"/>
              <m:sepChr m:val=""/>
              <m:grow/>
            </m:dPr>
            <m:e>
              <m:r>
                <m:t>3</m:t>
              </m:r>
            </m:e>
          </m:d>
        </m:oMath>
      </m:oMathPara>
    </w:p>
    <w:p>
      <w:pPr>
        <w:pStyle w:val="FirstParagraph"/>
      </w:pPr>
      <w:r>
        <w:t xml:space="preserve">By integrating equation (1), we can get the equation for distance covered (4).</w:t>
      </w:r>
    </w:p>
    <w:p>
      <w:pPr>
        <w:pStyle w:val="BodyText"/>
      </w:pPr>
      <m:oMathPara>
        <m:oMathParaPr>
          <m:jc m:val="center"/>
        </m:oMathParaPr>
        <m:oMath>
          <m:r>
            <m:t>d</m:t>
          </m:r>
          <m:d>
            <m:dPr>
              <m:begChr m:val="("/>
              <m:endChr m:val=")"/>
              <m:sepChr m:val=""/>
              <m:grow/>
            </m:dPr>
            <m:e>
              <m:r>
                <m:t>t</m:t>
              </m:r>
            </m:e>
          </m:d>
          <m:r>
            <m:rPr>
              <m:sty m:val="p"/>
            </m:rPr>
            <m:t>=</m:t>
          </m:r>
          <m:r>
            <m:t>M</m:t>
          </m:r>
          <m:r>
            <m:t>S</m:t>
          </m:r>
          <m:r>
            <m:t>S</m:t>
          </m:r>
          <m:r>
            <m:rPr>
              <m:sty m:val="p"/>
            </m:rPr>
            <m:t>×</m:t>
          </m:r>
          <m:d>
            <m:dPr>
              <m:begChr m:val="("/>
              <m:endChr m:val=")"/>
              <m:sepChr m:val=""/>
              <m:grow/>
            </m:dPr>
            <m:e>
              <m:r>
                <m:t>t</m:t>
              </m:r>
              <m:r>
                <m:rPr>
                  <m:sty m:val="p"/>
                </m:rPr>
                <m:t>+</m:t>
              </m:r>
              <m:r>
                <m:t>T</m:t>
              </m:r>
              <m:r>
                <m:t>A</m:t>
              </m:r>
              <m:r>
                <m:t>U</m:t>
              </m:r>
              <m:r>
                <m:rPr>
                  <m:sty m:val="p"/>
                </m:rPr>
                <m:t>×</m:t>
              </m:r>
              <m:sSup>
                <m:e>
                  <m:r>
                    <m:t>e</m:t>
                  </m:r>
                </m:e>
                <m:sup>
                  <m:r>
                    <m:rPr>
                      <m:sty m:val="p"/>
                    </m:rPr>
                    <m:t>−</m:t>
                  </m:r>
                  <m:f>
                    <m:fPr>
                      <m:type m:val="bar"/>
                    </m:fPr>
                    <m:num>
                      <m:r>
                        <m:t>t</m:t>
                      </m:r>
                    </m:num>
                    <m:den>
                      <m:r>
                        <m:t>T</m:t>
                      </m:r>
                      <m:r>
                        <m:t>A</m:t>
                      </m:r>
                      <m:r>
                        <m:t>U</m:t>
                      </m:r>
                    </m:den>
                  </m:f>
                </m:sup>
              </m:sSup>
            </m:e>
          </m:d>
          <m:r>
            <m:rPr>
              <m:sty m:val="p"/>
            </m:rPr>
            <m:t>−</m:t>
          </m:r>
          <m:r>
            <m:t>M</m:t>
          </m:r>
          <m:r>
            <m:t>S</m:t>
          </m:r>
          <m:r>
            <m:t>S</m:t>
          </m:r>
          <m:r>
            <m:rPr>
              <m:sty m:val="p"/>
            </m:rPr>
            <m:t>×</m:t>
          </m:r>
          <m:r>
            <m:t>T</m:t>
          </m:r>
          <m:r>
            <m:t>A</m:t>
          </m:r>
          <m:r>
            <m:t>U</m:t>
          </m:r>
          <m:r>
            <m:t>  </m:t>
          </m:r>
          <m:d>
            <m:dPr>
              <m:begChr m:val="("/>
              <m:endChr m:val=")"/>
              <m:sepChr m:val=""/>
              <m:grow/>
            </m:dPr>
            <m:e>
              <m:r>
                <m:t>4</m:t>
              </m:r>
            </m:e>
          </m:d>
        </m:oMath>
      </m:oMathPara>
    </w:p>
    <w:p>
      <w:pPr>
        <w:pStyle w:val="FirstParagraph"/>
      </w:pPr>
      <w:r>
        <w:t xml:space="preserve">Let’s consider four athletes with different levels of MSS (high versus low maximal sprinting speed) and MAC (high versus low maximal acceleration; as mentioned previously, using MAC is preferred over using TAU) (Table</w:t>
      </w:r>
      <w:r>
        <w:t xml:space="preserve"> </w:t>
      </w:r>
      <w:r>
        <w:t xml:space="preserve">1</w:t>
      </w:r>
      <w:r>
        <w:t xml:space="preserve">).</w:t>
      </w:r>
    </w:p>
    <w:p>
      <w:pPr>
        <w:pStyle w:val="BodyText"/>
      </w:pPr>
    </w:p>
    <w:p>
      <w:pPr>
        <w:pStyle w:val="TableCaption"/>
      </w:pPr>
      <w:r>
        <w:t xml:space="preserve">Table 1: Four athletes with different MSS and MAC parameters.</w:t>
      </w:r>
    </w:p>
    <w:tbl>
      <w:tblPr>
        <w:tblStyle w:val="Table"/>
        <w:tblW w:type="auto" w:w="0"/>
        <w:tblLook w:firstRow="1" w:lastRow="0" w:firstColumn="0" w:lastColumn="0" w:noHBand="0" w:noVBand="0" w:val="0020"/>
        <w:tblCaption w:val="Table 1: Four athletes with different MSS and MAC parameters."/>
      </w:tblPr>
      <w:tblGrid>
        <w:gridCol w:w="1980"/>
        <w:gridCol w:w="1980"/>
        <w:gridCol w:w="1980"/>
        <w:gridCol w:w="1980"/>
      </w:tblGrid>
      <w:tr>
        <w:trPr>
          <w:tblHeader w:val="true"/>
        </w:trPr>
        <w:tc>
          <w:tcPr/>
          <w:p>
            <w:pPr>
              <w:pStyle w:val="Compact"/>
              <w:jc w:val="left"/>
            </w:pPr>
            <w:r>
              <w:t xml:space="preserve">Athlete</w:t>
            </w:r>
          </w:p>
        </w:tc>
        <w:tc>
          <w:tcPr/>
          <w:p>
            <w:pPr>
              <w:pStyle w:val="Compact"/>
              <w:jc w:val="right"/>
            </w:pPr>
            <w:r>
              <w:t xml:space="preserve">MSS</w:t>
            </w:r>
          </w:p>
        </w:tc>
        <w:tc>
          <w:tcPr/>
          <w:p>
            <w:pPr>
              <w:pStyle w:val="Compact"/>
              <w:jc w:val="right"/>
            </w:pPr>
            <w:r>
              <w:t xml:space="preserve">MAC</w:t>
            </w:r>
          </w:p>
        </w:tc>
        <w:tc>
          <w:tcPr/>
          <w:p>
            <w:pPr>
              <w:pStyle w:val="Compact"/>
              <w:jc w:val="right"/>
            </w:pPr>
            <w:r>
              <w:t xml:space="preserve">TAU</w:t>
            </w:r>
          </w:p>
        </w:tc>
      </w:tr>
      <w:tr>
        <w:tc>
          <w:tcPr/>
          <w:p>
            <w:pPr>
              <w:pStyle w:val="Compact"/>
              <w:jc w:val="left"/>
            </w:pPr>
            <w:r>
              <w:t xml:space="preserve">Athlete A</w:t>
            </w:r>
          </w:p>
        </w:tc>
        <w:tc>
          <w:tcPr/>
          <w:p>
            <w:pPr>
              <w:pStyle w:val="Compact"/>
              <w:jc w:val="right"/>
            </w:pPr>
            <w:r>
              <w:t xml:space="preserve">12</w:t>
            </w:r>
          </w:p>
        </w:tc>
        <w:tc>
          <w:tcPr/>
          <w:p>
            <w:pPr>
              <w:pStyle w:val="Compact"/>
              <w:jc w:val="right"/>
            </w:pPr>
            <w:r>
              <w:t xml:space="preserve">10</w:t>
            </w:r>
          </w:p>
        </w:tc>
        <w:tc>
          <w:tcPr/>
          <w:p>
            <w:pPr>
              <w:pStyle w:val="Compact"/>
              <w:jc w:val="right"/>
            </w:pPr>
            <w:r>
              <w:t xml:space="preserve">1.20</w:t>
            </w:r>
          </w:p>
        </w:tc>
      </w:tr>
      <w:tr>
        <w:tc>
          <w:tcPr/>
          <w:p>
            <w:pPr>
              <w:pStyle w:val="Compact"/>
              <w:jc w:val="left"/>
            </w:pPr>
            <w:r>
              <w:t xml:space="preserve">Athlete B</w:t>
            </w:r>
          </w:p>
        </w:tc>
        <w:tc>
          <w:tcPr/>
          <w:p>
            <w:pPr>
              <w:pStyle w:val="Compact"/>
              <w:jc w:val="right"/>
            </w:pPr>
            <w:r>
              <w:t xml:space="preserve">12</w:t>
            </w:r>
          </w:p>
        </w:tc>
        <w:tc>
          <w:tcPr/>
          <w:p>
            <w:pPr>
              <w:pStyle w:val="Compact"/>
              <w:jc w:val="right"/>
            </w:pPr>
            <w:r>
              <w:t xml:space="preserve">6</w:t>
            </w:r>
          </w:p>
        </w:tc>
        <w:tc>
          <w:tcPr/>
          <w:p>
            <w:pPr>
              <w:pStyle w:val="Compact"/>
              <w:jc w:val="right"/>
            </w:pPr>
            <w:r>
              <w:t xml:space="preserve">2.00</w:t>
            </w:r>
          </w:p>
        </w:tc>
      </w:tr>
      <w:tr>
        <w:tc>
          <w:tcPr/>
          <w:p>
            <w:pPr>
              <w:pStyle w:val="Compact"/>
              <w:jc w:val="left"/>
            </w:pPr>
            <w:r>
              <w:t xml:space="preserve">Athlete C</w:t>
            </w:r>
          </w:p>
        </w:tc>
        <w:tc>
          <w:tcPr/>
          <w:p>
            <w:pPr>
              <w:pStyle w:val="Compact"/>
              <w:jc w:val="right"/>
            </w:pPr>
            <w:r>
              <w:t xml:space="preserve">8</w:t>
            </w:r>
          </w:p>
        </w:tc>
        <w:tc>
          <w:tcPr/>
          <w:p>
            <w:pPr>
              <w:pStyle w:val="Compact"/>
              <w:jc w:val="right"/>
            </w:pPr>
            <w:r>
              <w:t xml:space="preserve">10</w:t>
            </w:r>
          </w:p>
        </w:tc>
        <w:tc>
          <w:tcPr/>
          <w:p>
            <w:pPr>
              <w:pStyle w:val="Compact"/>
              <w:jc w:val="right"/>
            </w:pPr>
            <w:r>
              <w:t xml:space="preserve">0.80</w:t>
            </w:r>
          </w:p>
        </w:tc>
      </w:tr>
      <w:tr>
        <w:tc>
          <w:tcPr/>
          <w:p>
            <w:pPr>
              <w:pStyle w:val="Compact"/>
              <w:jc w:val="left"/>
            </w:pPr>
            <w:r>
              <w:t xml:space="preserve">Athlete D</w:t>
            </w:r>
          </w:p>
        </w:tc>
        <w:tc>
          <w:tcPr/>
          <w:p>
            <w:pPr>
              <w:pStyle w:val="Compact"/>
              <w:jc w:val="right"/>
            </w:pPr>
            <w:r>
              <w:t xml:space="preserve">8</w:t>
            </w:r>
          </w:p>
        </w:tc>
        <w:tc>
          <w:tcPr/>
          <w:p>
            <w:pPr>
              <w:pStyle w:val="Compact"/>
              <w:jc w:val="right"/>
            </w:pPr>
            <w:r>
              <w:t xml:space="preserve">6</w:t>
            </w:r>
          </w:p>
        </w:tc>
        <w:tc>
          <w:tcPr/>
          <w:p>
            <w:pPr>
              <w:pStyle w:val="Compact"/>
              <w:jc w:val="right"/>
            </w:pPr>
            <w:r>
              <w:t xml:space="preserve">1.33</w:t>
            </w:r>
          </w:p>
        </w:tc>
      </w:tr>
    </w:tbl>
    <w:p>
      <w:pPr>
        <w:pStyle w:val="BodyText"/>
      </w:pPr>
    </w:p>
    <w:p>
      <w:pPr>
        <w:pStyle w:val="BodyText"/>
      </w:pPr>
      <w:r>
        <w:t xml:space="preserve">Figure</w:t>
      </w:r>
      <w:r>
        <w:t xml:space="preserve"> </w:t>
      </w:r>
      <w:r>
        <w:t xml:space="preserve">1</w:t>
      </w:r>
      <w:r>
        <w:t xml:space="preserve"> </w:t>
      </w:r>
      <w:r>
        <w:t xml:space="preserve">depicts distance, velocity, and acceleration over time (from 0 to 6 s).</w:t>
      </w:r>
    </w:p>
    <w:p>
      <w:pPr>
        <w:pStyle w:val="BodyText"/>
      </w:pPr>
    </w:p>
    <w:p>
      <w:pPr>
        <w:pStyle w:val="CaptionedFigure"/>
      </w:pPr>
      <w:r>
        <w:drawing>
          <wp:inline>
            <wp:extent cx="5334000" cy="3295967"/>
            <wp:effectExtent b="0" l="0" r="0" t="0"/>
            <wp:docPr descr="Figure 1: Kinematic characteristic of four athletes with different MSS and MAC parameters over a period of 0 to 6 seconds." title="" id="26" name="Picture"/>
            <a:graphic>
              <a:graphicData uri="http://schemas.openxmlformats.org/drawingml/2006/picture">
                <pic:pic>
                  <pic:nvPicPr>
                    <pic:cNvPr descr="shorts-paper_files/figure-docx/four-athletes-kinematics-1.png" id="27" name="Picture"/>
                    <pic:cNvPicPr>
                      <a:picLocks noChangeArrowheads="1" noChangeAspect="1"/>
                    </pic:cNvPicPr>
                  </pic:nvPicPr>
                  <pic:blipFill>
                    <a:blip r:embed="rId25"/>
                    <a:stretch>
                      <a:fillRect/>
                    </a:stretch>
                  </pic:blipFill>
                  <pic:spPr bwMode="auto">
                    <a:xfrm>
                      <a:off x="0" y="0"/>
                      <a:ext cx="5334000" cy="3295967"/>
                    </a:xfrm>
                    <a:prstGeom prst="rect">
                      <a:avLst/>
                    </a:prstGeom>
                    <a:noFill/>
                    <a:ln w="9525">
                      <a:noFill/>
                      <a:headEnd/>
                      <a:tailEnd/>
                    </a:ln>
                  </pic:spPr>
                </pic:pic>
              </a:graphicData>
            </a:graphic>
          </wp:inline>
        </w:drawing>
      </w:r>
    </w:p>
    <w:p>
      <w:pPr>
        <w:pStyle w:val="ImageCaption"/>
      </w:pPr>
      <w:r>
        <w:t xml:space="preserve">Figure 1: Kinematic characteristic of four athletes with different MSS and MAC parameters over a period of 0 to 6 seconds.</w:t>
      </w:r>
    </w:p>
    <w:p>
      <w:pPr>
        <w:pStyle w:val="BodyText"/>
      </w:pPr>
    </w:p>
    <w:p>
      <w:pPr>
        <w:pStyle w:val="BodyText"/>
      </w:pPr>
      <w:r>
        <w:t xml:space="preserve">Plotting acceleration against velocity (Figure</w:t>
      </w:r>
      <w:r>
        <w:t xml:space="preserve"> </w:t>
      </w:r>
      <w:r>
        <w:t xml:space="preserve">2</w:t>
      </w:r>
      <w:r>
        <w:t xml:space="preserve">), we will get</w:t>
      </w:r>
      <w:r>
        <w:t xml:space="preserve"> </w:t>
      </w:r>
      <w:r>
        <w:rPr>
          <w:iCs/>
          <w:i/>
        </w:rPr>
        <w:t xml:space="preserve">Acceleration-Velocity Profile</w:t>
      </w:r>
      <w:r>
        <w:t xml:space="preserve">, which is linear, according to the mathematical model. If the athlete’s body mass (kg) is known, as well as additional air resistance parameters (see</w:t>
      </w:r>
      <w:r>
        <w:t xml:space="preserve"> </w:t>
      </w:r>
      <w:hyperlink w:anchor="X4d450aa5f3b7623b53d936d668d28a709b32989">
        <w:r>
          <w:rPr>
            <w:rStyle w:val="Hyperlink"/>
          </w:rPr>
          <w:t xml:space="preserve">Air resistance and the calculation of force and mechanical power</w:t>
        </w:r>
      </w:hyperlink>
      <w:r>
        <w:t xml:space="preserve"> </w:t>
      </w:r>
      <w:r>
        <w:t xml:space="preserve">section of this paper),</w:t>
      </w:r>
      <w:r>
        <w:t xml:space="preserve"> </w:t>
      </w:r>
      <w:r>
        <w:rPr>
          <w:iCs/>
          <w:i/>
        </w:rPr>
        <w:t xml:space="preserve">Force-Velocity Profile</w:t>
      </w:r>
      <w:r>
        <w:t xml:space="preserve"> </w:t>
      </w:r>
      <w:r>
        <w:t xml:space="preserve">can be estimated (see</w:t>
      </w:r>
      <w:r>
        <w:t xml:space="preserve"> </w:t>
      </w:r>
      <w:hyperlink w:anchor="force-velocity-profile">
        <w:r>
          <w:rPr>
            <w:rStyle w:val="Hyperlink"/>
          </w:rPr>
          <w:t xml:space="preserve">Force-Velocity profile</w:t>
        </w:r>
      </w:hyperlink>
      <w:r>
        <w:t xml:space="preserve"> </w:t>
      </w:r>
      <w:r>
        <w:t xml:space="preserve">section of this paper).</w:t>
      </w:r>
    </w:p>
    <w:p>
      <w:pPr>
        <w:pStyle w:val="BodyText"/>
      </w:pPr>
    </w:p>
    <w:p>
      <w:pPr>
        <w:pStyle w:val="CaptionedFigure"/>
      </w:pPr>
      <w:r>
        <w:drawing>
          <wp:inline>
            <wp:extent cx="5334000" cy="3295967"/>
            <wp:effectExtent b="0" l="0" r="0" t="0"/>
            <wp:docPr descr="Figure 2: Acceleration-Velocity profile of four athletes with different MSS and MAC parameters." title="" id="29" name="Picture"/>
            <a:graphic>
              <a:graphicData uri="http://schemas.openxmlformats.org/drawingml/2006/picture">
                <pic:pic>
                  <pic:nvPicPr>
                    <pic:cNvPr descr="shorts-paper_files/figure-docx/four-athletes-profile-1.png" id="30" name="Picture"/>
                    <pic:cNvPicPr>
                      <a:picLocks noChangeArrowheads="1" noChangeAspect="1"/>
                    </pic:cNvPicPr>
                  </pic:nvPicPr>
                  <pic:blipFill>
                    <a:blip r:embed="rId28"/>
                    <a:stretch>
                      <a:fillRect/>
                    </a:stretch>
                  </pic:blipFill>
                  <pic:spPr bwMode="auto">
                    <a:xfrm>
                      <a:off x="0" y="0"/>
                      <a:ext cx="5334000" cy="3295967"/>
                    </a:xfrm>
                    <a:prstGeom prst="rect">
                      <a:avLst/>
                    </a:prstGeom>
                    <a:noFill/>
                    <a:ln w="9525">
                      <a:noFill/>
                      <a:headEnd/>
                      <a:tailEnd/>
                    </a:ln>
                  </pic:spPr>
                </pic:pic>
              </a:graphicData>
            </a:graphic>
          </wp:inline>
        </w:drawing>
      </w:r>
    </w:p>
    <w:p>
      <w:pPr>
        <w:pStyle w:val="ImageCaption"/>
      </w:pPr>
      <w:r>
        <w:t xml:space="preserve">Figure 2: Acceleration-Velocity profile of four athletes with different MSS and MAC parameters.</w:t>
      </w:r>
    </w:p>
    <w:p>
      <w:pPr>
        <w:pStyle w:val="BodyText"/>
      </w:pPr>
    </w:p>
    <w:bookmarkEnd w:id="31"/>
    <w:bookmarkStart w:id="54" w:name="estimation-using-shorts-package"/>
    <w:p>
      <w:pPr>
        <w:pStyle w:val="Heading1"/>
      </w:pPr>
      <w:r>
        <w:t xml:space="preserve">Estimation using shorts package</w:t>
      </w:r>
    </w:p>
    <w:p>
      <w:pPr>
        <w:pStyle w:val="FirstParagraph"/>
      </w:pPr>
      <w:r>
        <w:t xml:space="preserve">Short sprints profiling is usually performed by: (1) measuring split times using timing gates (i.e., positioned at various distances, e.g., 5, 10, 20, 30, 40 m), or (2) getting a velocity trace using a radar gun. Estimation of MSS and TAU parameters from equation (1) is performed in</w:t>
      </w:r>
      <w:r>
        <w:t xml:space="preserve"> </w:t>
      </w:r>
      <w:r>
        <w:rPr>
          <w:bCs/>
          <w:b/>
        </w:rPr>
        <w:t xml:space="preserve">shorts</w:t>
      </w:r>
      <w:r>
        <w:t xml:space="preserve"> </w:t>
      </w:r>
      <w:r>
        <w:t xml:space="preserve">package using non-linear least squares regression implemented in the</w:t>
      </w:r>
      <w:r>
        <w:t xml:space="preserve"> </w:t>
      </w:r>
      <w:r>
        <w:rPr>
          <w:rStyle w:val="VerbatimChar"/>
        </w:rPr>
        <w:t xml:space="preserve">nls()</w:t>
      </w:r>
      <w:r>
        <w:t xml:space="preserve"> </w:t>
      </w:r>
      <w:r>
        <w:t xml:space="preserve">function</w:t>
      </w:r>
      <w:r>
        <w:t xml:space="preserve"> </w:t>
      </w:r>
      <w:r>
        <w:t xml:space="preserve">(</w:t>
      </w:r>
      <w:hyperlink w:anchor="ref-batesNonlinearModels1992">
        <w:r>
          <w:rPr>
            <w:rStyle w:val="Hyperlink"/>
          </w:rPr>
          <w:t xml:space="preserve">D. M. Bates and Chambers 1992</w:t>
        </w:r>
      </w:hyperlink>
      <w:r>
        <w:t xml:space="preserve">;</w:t>
      </w:r>
      <w:r>
        <w:t xml:space="preserve"> </w:t>
      </w:r>
      <w:hyperlink w:anchor="ref-batesNonlinearRegressionAnalysis2007">
        <w:r>
          <w:rPr>
            <w:rStyle w:val="Hyperlink"/>
          </w:rPr>
          <w:t xml:space="preserve">Douglas M. Bates and Watts 2007</w:t>
        </w:r>
      </w:hyperlink>
      <w:r>
        <w:t xml:space="preserve">)</w:t>
      </w:r>
      <w:r>
        <w:t xml:space="preserve"> </w:t>
      </w:r>
      <w:r>
        <w:t xml:space="preserve">in the</w:t>
      </w:r>
      <w:r>
        <w:t xml:space="preserve"> </w:t>
      </w:r>
      <w:r>
        <w:rPr>
          <w:bCs/>
          <w:b/>
        </w:rPr>
        <w:t xml:space="preserve">base R</w:t>
      </w:r>
      <w:r>
        <w:t xml:space="preserve"> </w:t>
      </w:r>
      <w:r>
        <w:t xml:space="preserve">(</w:t>
      </w:r>
      <w:hyperlink w:anchor="ref-R-base">
        <w:r>
          <w:rPr>
            <w:rStyle w:val="Hyperlink"/>
          </w:rPr>
          <w:t xml:space="preserve">R Core Team 2021</w:t>
        </w:r>
      </w:hyperlink>
      <w:r>
        <w:t xml:space="preserve">)</w:t>
      </w:r>
      <w:r>
        <w:t xml:space="preserve"> </w:t>
      </w:r>
      <w:r>
        <w:t xml:space="preserve">and</w:t>
      </w:r>
      <w:r>
        <w:t xml:space="preserve"> </w:t>
      </w:r>
      <w:r>
        <w:rPr>
          <w:rStyle w:val="VerbatimChar"/>
        </w:rPr>
        <w:t xml:space="preserve">nlme()</w:t>
      </w:r>
      <w:r>
        <w:t xml:space="preserve"> </w:t>
      </w:r>
      <w:r>
        <w:t xml:space="preserve">function in the</w:t>
      </w:r>
      <w:r>
        <w:t xml:space="preserve"> </w:t>
      </w:r>
      <w:r>
        <w:rPr>
          <w:bCs/>
          <w:b/>
        </w:rPr>
        <w:t xml:space="preserve">nlme</w:t>
      </w:r>
      <w:r>
        <w:t xml:space="preserve"> </w:t>
      </w:r>
      <w:r>
        <w:t xml:space="preserve">package</w:t>
      </w:r>
      <w:r>
        <w:t xml:space="preserve"> </w:t>
      </w:r>
      <w:r>
        <w:t xml:space="preserve">(</w:t>
      </w:r>
      <w:hyperlink w:anchor="ref-R-nlme">
        <w:r>
          <w:rPr>
            <w:rStyle w:val="Hyperlink"/>
          </w:rPr>
          <w:t xml:space="preserve">Pinheiro, Bates, and R-core 2022</w:t>
        </w:r>
      </w:hyperlink>
      <w:r>
        <w:t xml:space="preserve">)</w:t>
      </w:r>
      <w:r>
        <w:t xml:space="preserve"> </w:t>
      </w:r>
      <w:r>
        <w:t xml:space="preserve">for the mixed-effect models.</w:t>
      </w:r>
    </w:p>
    <w:bookmarkStart w:id="47" w:name="X9a06f6e826f7ac67bd610ad9dffc1c2f505e81a"/>
    <w:p>
      <w:pPr>
        <w:pStyle w:val="Heading2"/>
      </w:pPr>
      <w:r>
        <w:t xml:space="preserve">Estimating short sprint parameters using timing gates split times</w:t>
      </w:r>
    </w:p>
    <w:p>
      <w:pPr>
        <w:pStyle w:val="FirstParagraph"/>
      </w:pPr>
      <w:r>
        <w:t xml:space="preserve">Let’s consider an example of an athlete with MSS equal to 9</w:t>
      </w:r>
      <w:r>
        <w:t xml:space="preserve"> </w:t>
      </w:r>
      <m:oMath>
        <m:r>
          <m:t>m</m:t>
        </m:r>
        <m:sSup>
          <m:e>
            <m:r>
              <m:t>s</m:t>
            </m:r>
          </m:e>
          <m:sup>
            <m:r>
              <m:rPr>
                <m:sty m:val="p"/>
              </m:rPr>
              <m:t>−</m:t>
            </m:r>
            <m:r>
              <m:t>1</m:t>
            </m:r>
          </m:sup>
        </m:sSup>
      </m:oMath>
      <w:r>
        <w:t xml:space="preserve">, TAU equal to 1.3, and MAC equal to 6.92</w:t>
      </w:r>
      <w:r>
        <w:t xml:space="preserve"> </w:t>
      </w:r>
      <m:oMath>
        <m:r>
          <m:t>m</m:t>
        </m:r>
        <m:sSup>
          <m:e>
            <m:r>
              <m:t>s</m:t>
            </m:r>
          </m:e>
          <m:sup>
            <m:r>
              <m:rPr>
                <m:sty m:val="p"/>
              </m:rPr>
              <m:t>−</m:t>
            </m:r>
            <m:r>
              <m:t>2</m:t>
            </m:r>
          </m:sup>
        </m:sSup>
      </m:oMath>
      <w:r>
        <w:t xml:space="preserve"> </w:t>
      </w:r>
      <w:r>
        <w:t xml:space="preserve">performing 40m sprint with timing gates positioned at each 10m split. For split times, distance is a predictor, and time is the outcome variable, thus the equation (4) becomes:</w:t>
      </w:r>
    </w:p>
    <w:p>
      <w:pPr>
        <w:pStyle w:val="BodyText"/>
      </w:pPr>
      <m:oMathPara>
        <m:oMathParaPr>
          <m:jc m:val="center"/>
        </m:oMathParaPr>
        <m:oMath>
          <m:r>
            <m:t>t</m:t>
          </m:r>
          <m:d>
            <m:dPr>
              <m:begChr m:val="("/>
              <m:endChr m:val=")"/>
              <m:sepChr m:val=""/>
              <m:grow/>
            </m:dPr>
            <m:e>
              <m:r>
                <m:t>d</m:t>
              </m:r>
            </m:e>
          </m:d>
          <m:r>
            <m:rPr>
              <m:sty m:val="p"/>
            </m:rPr>
            <m:t>=</m:t>
          </m:r>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num>
                    <m:den>
                      <m:r>
                        <m:t>M</m:t>
                      </m:r>
                      <m:r>
                        <m:t>S</m:t>
                      </m:r>
                      <m:r>
                        <m:t>S</m:t>
                      </m:r>
                      <m:r>
                        <m:rPr>
                          <m:sty m:val="p"/>
                        </m:rPr>
                        <m:t>×</m:t>
                      </m:r>
                      <m:r>
                        <m:t>T</m:t>
                      </m:r>
                      <m:r>
                        <m:t>A</m:t>
                      </m:r>
                      <m:r>
                        <m:t>U</m:t>
                      </m:r>
                    </m:den>
                  </m:f>
                </m:sup>
              </m:sSup>
              <m:r>
                <m:rPr>
                  <m:sty m:val="p"/>
                </m:rPr>
                <m:t>−</m:t>
              </m:r>
              <m:r>
                <m:t>1</m:t>
              </m:r>
            </m:e>
          </m:d>
          <m:r>
            <m:rPr>
              <m:sty m:val="p"/>
            </m:rPr>
            <m:t>+</m:t>
          </m:r>
          <m:f>
            <m:fPr>
              <m:type m:val="bar"/>
            </m:fPr>
            <m:num>
              <m:r>
                <m:t>d</m:t>
              </m:r>
            </m:num>
            <m:den>
              <m:r>
                <m:t>M</m:t>
              </m:r>
              <m:r>
                <m:t>S</m:t>
              </m:r>
              <m:r>
                <m:t>S</m:t>
              </m:r>
            </m:den>
          </m:f>
          <m:r>
            <m:rPr>
              <m:sty m:val="p"/>
            </m:rPr>
            <m:t>+</m:t>
          </m:r>
          <m:r>
            <m:t>T</m:t>
          </m:r>
          <m:r>
            <m:t>A</m:t>
          </m:r>
          <m:r>
            <m:t>U</m:t>
          </m:r>
          <m:r>
            <m:t>  </m:t>
          </m:r>
          <m:d>
            <m:dPr>
              <m:begChr m:val="("/>
              <m:endChr m:val=")"/>
              <m:sepChr m:val=""/>
              <m:grow/>
            </m:dPr>
            <m:e>
              <m:r>
                <m:t>5</m:t>
              </m:r>
            </m:e>
          </m:d>
        </m:oMath>
      </m:oMathPara>
    </w:p>
    <w:p>
      <w:pPr>
        <w:pStyle w:val="FirstParagraph"/>
      </w:pPr>
      <m:oMath>
        <m:r>
          <m:t>W</m:t>
        </m:r>
      </m:oMath>
      <w:r>
        <w:t xml:space="preserve"> </w:t>
      </w:r>
      <w:r>
        <w:t xml:space="preserve">in equation (5) represents Lambert’s W function</w:t>
      </w:r>
      <w:r>
        <w:t xml:space="preserve"> </w:t>
      </w:r>
      <w:r>
        <w:t xml:space="preserve">(</w:t>
      </w:r>
      <w:hyperlink w:anchor="ref-R-LambertW">
        <w:r>
          <w:rPr>
            <w:rStyle w:val="Hyperlink"/>
          </w:rPr>
          <w:t xml:space="preserve">Goerg 2022</w:t>
        </w:r>
      </w:hyperlink>
      <w:r>
        <w:t xml:space="preserve">)</w:t>
      </w:r>
      <w:r>
        <w:t xml:space="preserve">. Researchers often incorrectly use the equation (4)</w:t>
      </w:r>
      <w:r>
        <w:t xml:space="preserve"> </w:t>
      </w:r>
      <w:r>
        <w:t xml:space="preserve">(</w:t>
      </w:r>
      <w:hyperlink w:anchor="X0c4cbe9e8656dd48ad922f5803c496b199df4e9">
        <w:r>
          <w:rPr>
            <w:rStyle w:val="Hyperlink"/>
          </w:rPr>
          <w:t xml:space="preserve">J. B. Morin 2017</w:t>
        </w:r>
      </w:hyperlink>
      <w:r>
        <w:t xml:space="preserve">;</w:t>
      </w:r>
      <w:r>
        <w:t xml:space="preserve"> </w:t>
      </w:r>
      <w:hyperlink w:anchor="X41618b79c21e72ab2531fa2b596b4d4af58820d">
        <w:r>
          <w:rPr>
            <w:rStyle w:val="Hyperlink"/>
          </w:rPr>
          <w:t xml:space="preserve">Jean-Benoit Morin and Samozino 2019</w:t>
        </w:r>
      </w:hyperlink>
      <w:r>
        <w:t xml:space="preserve">;</w:t>
      </w:r>
      <w:r>
        <w:t xml:space="preserve"> </w:t>
      </w:r>
      <w:hyperlink w:anchor="X636a68a11da56e24e74db551b02c2420e7d92cd">
        <w:r>
          <w:rPr>
            <w:rStyle w:val="Hyperlink"/>
          </w:rPr>
          <w:t xml:space="preserve">Stenroth and Vartiainen 2020</w:t>
        </w:r>
      </w:hyperlink>
      <w:r>
        <w:t xml:space="preserve">)</w:t>
      </w:r>
      <w:r>
        <w:t xml:space="preserve">, in which the time is the predictor and distance is the outcome variable, instead of statistically correct equation (5). This practice should be avoided because switching of the predictor and outcome variables in the regression model might produce biased estimated parameters</w:t>
      </w:r>
      <w:r>
        <w:t xml:space="preserve"> </w:t>
      </w:r>
      <w:r>
        <w:t xml:space="preserve">(</w:t>
      </w:r>
      <w:hyperlink w:anchor="X1975a95524d680e840cacf8c10f7854d2bf6a97">
        <w:r>
          <w:rPr>
            <w:rStyle w:val="Hyperlink"/>
          </w:rPr>
          <w:t xml:space="preserve">Motulsky 2018, 341</w:t>
        </w:r>
      </w:hyperlink>
      <w:r>
        <w:t xml:space="preserve">)</w:t>
      </w:r>
      <w:r>
        <w:t xml:space="preserve">. This might not necessarily be the case with the short sprints profiling, but it is nevertheless a bad statistical practice.</w:t>
      </w:r>
    </w:p>
    <w:p>
      <w:pPr>
        <w:pStyle w:val="BodyText"/>
      </w:pPr>
      <w:r>
        <w:t xml:space="preserve">MSS and TAU parameters are estimated using</w:t>
      </w:r>
      <w:r>
        <w:t xml:space="preserve"> </w:t>
      </w:r>
      <w:r>
        <w:rPr>
          <w:rStyle w:val="VerbatimChar"/>
        </w:rPr>
        <w:t xml:space="preserve">model_using_splits()</w:t>
      </w:r>
      <w:r>
        <w:t xml:space="preserve"> </w:t>
      </w:r>
      <w:r>
        <w:t xml:space="preserve">function:</w:t>
      </w:r>
    </w:p>
    <w:p>
      <w:pPr>
        <w:pStyle w:val="BodyText"/>
      </w:pPr>
    </w:p>
    <w:p>
      <w:pPr>
        <w:pStyle w:val="SourceCode"/>
      </w:pPr>
      <w:r>
        <w:rPr>
          <w:rStyle w:val="FunctionTok"/>
        </w:rPr>
        <w:t xml:space="preserve">require</w:t>
      </w:r>
      <w:r>
        <w:rPr>
          <w:rStyle w:val="NormalTok"/>
        </w:rPr>
        <w:t xml:space="preserve">(shorts)</w:t>
      </w:r>
      <w:r>
        <w:br/>
      </w:r>
      <w:r>
        <w:br/>
      </w:r>
      <w:r>
        <w:rPr>
          <w:rStyle w:val="NormalTok"/>
        </w:rPr>
        <w:t xml:space="preserve">split_distance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w:t>
      </w:r>
      <w:r>
        <w:br/>
      </w:r>
      <w:r>
        <w:br/>
      </w:r>
      <w:r>
        <w:rPr>
          <w:rStyle w:val="NormalTok"/>
        </w:rPr>
        <w:t xml:space="preserve">split_time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2.17</w:t>
      </w:r>
      <w:r>
        <w:rPr>
          <w:rStyle w:val="NormalTok"/>
        </w:rPr>
        <w:t xml:space="preserve">, </w:t>
      </w:r>
      <w:r>
        <w:rPr>
          <w:rStyle w:val="FloatTok"/>
        </w:rPr>
        <w:t xml:space="preserve">3.43</w:t>
      </w:r>
      <w:r>
        <w:rPr>
          <w:rStyle w:val="NormalTok"/>
        </w:rPr>
        <w:t xml:space="preserve">, </w:t>
      </w:r>
      <w:r>
        <w:rPr>
          <w:rStyle w:val="FloatTok"/>
        </w:rPr>
        <w:t xml:space="preserve">4.60</w:t>
      </w:r>
      <w:r>
        <w:rPr>
          <w:rStyle w:val="NormalTok"/>
        </w:rPr>
        <w:t xml:space="preserve">, </w:t>
      </w:r>
      <w:r>
        <w:rPr>
          <w:rStyle w:val="FloatTok"/>
        </w:rPr>
        <w:t xml:space="preserve">5.73</w:t>
      </w:r>
      <w:r>
        <w:rPr>
          <w:rStyle w:val="NormalTok"/>
        </w:rPr>
        <w:t xml:space="preserve">)</w:t>
      </w:r>
      <w:r>
        <w:br/>
      </w:r>
      <w:r>
        <w:br/>
      </w:r>
      <w:r>
        <w:rPr>
          <w:rStyle w:val="NormalTok"/>
        </w:rPr>
        <w:t xml:space="preserve">m1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split_distance,</w:t>
      </w:r>
      <w:r>
        <w:br/>
      </w:r>
      <w:r>
        <w:rPr>
          <w:rStyle w:val="NormalTok"/>
        </w:rPr>
        <w:t xml:space="preserve">  </w:t>
      </w:r>
      <w:r>
        <w:rPr>
          <w:rStyle w:val="AttributeTok"/>
        </w:rPr>
        <w:t xml:space="preserve">time =</w:t>
      </w:r>
      <w:r>
        <w:rPr>
          <w:rStyle w:val="NormalTok"/>
        </w:rPr>
        <w:t xml:space="preserve"> split_time</w:t>
      </w:r>
      <w:r>
        <w:br/>
      </w:r>
      <w:r>
        <w:rPr>
          <w:rStyle w:val="NormalTok"/>
        </w:rPr>
        <w:t xml:space="preserve">)</w:t>
      </w:r>
      <w:r>
        <w:br/>
      </w:r>
      <w:r>
        <w:br/>
      </w:r>
      <w:r>
        <w:rPr>
          <w:rStyle w:val="NormalTok"/>
        </w:rPr>
        <w:t xml:space="preserve">m1</w:t>
      </w:r>
      <w:r>
        <w:br/>
      </w:r>
      <w:r>
        <w:rPr>
          <w:rStyle w:val="CommentTok"/>
        </w:rPr>
        <w:t xml:space="preserve">#&gt; Estimated model parameters</w:t>
      </w:r>
      <w:r>
        <w:br/>
      </w:r>
      <w:r>
        <w:rPr>
          <w:rStyle w:val="CommentTok"/>
        </w:rPr>
        <w:t xml:space="preserve">#&gt; --------------------------</w:t>
      </w:r>
      <w:r>
        <w:br/>
      </w:r>
      <w:r>
        <w:rPr>
          <w:rStyle w:val="CommentTok"/>
        </w:rPr>
        <w:t xml:space="preserve">#&gt;                 MSS                 TAU                 MAC </w:t>
      </w:r>
      <w:r>
        <w:br/>
      </w:r>
      <w:r>
        <w:rPr>
          <w:rStyle w:val="CommentTok"/>
        </w:rPr>
        <w:t xml:space="preserve">#&gt;                9.01                1.31                6.89 </w:t>
      </w:r>
      <w:r>
        <w:br/>
      </w:r>
      <w:r>
        <w:rPr>
          <w:rStyle w:val="CommentTok"/>
        </w:rPr>
        <w:t xml:space="preserve">#&gt;                PMAX     time_correction distance_correction </w:t>
      </w:r>
      <w:r>
        <w:br/>
      </w:r>
      <w:r>
        <w:rPr>
          <w:rStyle w:val="CommentTok"/>
        </w:rPr>
        <w:t xml:space="preserve">#&gt;               15.52                0.00                0.00 </w:t>
      </w:r>
      <w:r>
        <w:br/>
      </w:r>
      <w:r>
        <w:rPr>
          <w:rStyle w:val="CommentTok"/>
        </w:rPr>
        <w:t xml:space="preserve">#&gt; </w:t>
      </w:r>
      <w:r>
        <w:br/>
      </w:r>
      <w:r>
        <w:rPr>
          <w:rStyle w:val="CommentTok"/>
        </w:rPr>
        <w:t xml:space="preserve">#&gt; Model fit estimators</w:t>
      </w:r>
      <w:r>
        <w:br/>
      </w:r>
      <w:r>
        <w:rPr>
          <w:rStyle w:val="CommentTok"/>
        </w:rPr>
        <w:t xml:space="preserve">#&gt; --------------------</w:t>
      </w:r>
      <w:r>
        <w:br/>
      </w:r>
      <w:r>
        <w:rPr>
          <w:rStyle w:val="CommentTok"/>
        </w:rPr>
        <w:t xml:space="preserve">#&gt;       RSE R_squared    minErr    maxErr maxAbsErr      RMSE </w:t>
      </w:r>
      <w:r>
        <w:br/>
      </w:r>
      <w:r>
        <w:rPr>
          <w:rStyle w:val="CommentTok"/>
        </w:rPr>
        <w:t xml:space="preserve">#&gt;   0.00249   1.00000  -0.00265   0.00178   0.00265   0.00176 </w:t>
      </w:r>
      <w:r>
        <w:br/>
      </w:r>
      <w:r>
        <w:rPr>
          <w:rStyle w:val="CommentTok"/>
        </w:rPr>
        <w:t xml:space="preserve">#&gt;       MAE      MAPE </w:t>
      </w:r>
      <w:r>
        <w:br/>
      </w:r>
      <w:r>
        <w:rPr>
          <w:rStyle w:val="CommentTok"/>
        </w:rPr>
        <w:t xml:space="preserve">#&gt;   0.00157   0.04742</w:t>
      </w:r>
    </w:p>
    <w:p>
      <w:pPr>
        <w:pStyle w:val="FirstParagraph"/>
      </w:pPr>
    </w:p>
    <w:p>
      <w:pPr>
        <w:pStyle w:val="BodyText"/>
      </w:pPr>
      <w:r>
        <w:t xml:space="preserve">Maximal relative power (PMAX) from the output is estimated using</w:t>
      </w:r>
      <w:r>
        <w:t xml:space="preserve"> </w:t>
      </w:r>
      <m:oMath>
        <m:f>
          <m:fPr>
            <m:type m:val="bar"/>
          </m:fPr>
          <m:num>
            <m:r>
              <m:t>M</m:t>
            </m:r>
            <m:r>
              <m:t>S</m:t>
            </m:r>
            <m:r>
              <m:t>S</m:t>
            </m:r>
            <m:r>
              <m:rPr>
                <m:sty m:val="p"/>
              </m:rPr>
              <m:t>×</m:t>
            </m:r>
            <m:r>
              <m:t>M</m:t>
            </m:r>
            <m:r>
              <m:t>A</m:t>
            </m:r>
            <m:r>
              <m:t>C</m:t>
            </m:r>
          </m:num>
          <m:den>
            <m:r>
              <m:t>4</m:t>
            </m:r>
          </m:den>
        </m:f>
      </m:oMath>
      <w:r>
        <w:t xml:space="preserve">, which disregards the air resistance.</w:t>
      </w:r>
      <w:r>
        <w:t xml:space="preserve"> </w:t>
      </w:r>
      <w:r>
        <w:rPr>
          <w:rStyle w:val="VerbatimChar"/>
        </w:rPr>
        <w:t xml:space="preserve">time_correction</w:t>
      </w:r>
      <w:r>
        <w:t xml:space="preserve"> </w:t>
      </w:r>
      <w:r>
        <w:t xml:space="preserve">and</w:t>
      </w:r>
      <w:r>
        <w:t xml:space="preserve"> </w:t>
      </w:r>
      <w:r>
        <w:rPr>
          <w:rStyle w:val="VerbatimChar"/>
        </w:rPr>
        <w:t xml:space="preserve">distance_corection</w:t>
      </w:r>
      <w:r>
        <w:t xml:space="preserve"> </w:t>
      </w:r>
      <w:r>
        <w:t xml:space="preserve">parameters will be covered later in the paper.</w:t>
      </w:r>
    </w:p>
    <w:p>
      <w:pPr>
        <w:pStyle w:val="BodyText"/>
      </w:pPr>
      <w:r>
        <w:t xml:space="preserve">Besides providing</w:t>
      </w:r>
      <w:r>
        <w:t xml:space="preserve"> </w:t>
      </w:r>
      <w:r>
        <w:rPr>
          <w:iCs/>
          <w:i/>
        </w:rPr>
        <w:t xml:space="preserve">residual standard error</w:t>
      </w:r>
      <w:r>
        <w:t xml:space="preserve"> </w:t>
      </w:r>
      <w:r>
        <w:t xml:space="preserve">(RSE),</w:t>
      </w:r>
      <w:r>
        <w:t xml:space="preserve"> </w:t>
      </w:r>
      <w:r>
        <w:rPr>
          <w:bCs/>
          <w:b/>
        </w:rPr>
        <w:t xml:space="preserve">shorts</w:t>
      </w:r>
      <w:r>
        <w:t xml:space="preserve"> </w:t>
      </w:r>
      <w:r>
        <w:t xml:space="preserve">functions provide additional model fit estimators. Additional information can be gained by exploring the returned object, particularly object returned from the</w:t>
      </w:r>
      <w:r>
        <w:t xml:space="preserve"> </w:t>
      </w:r>
      <w:r>
        <w:rPr>
          <w:rStyle w:val="VerbatimChar"/>
        </w:rPr>
        <w:t xml:space="preserve">nls()</w:t>
      </w:r>
      <w:r>
        <w:t xml:space="preserve"> </w:t>
      </w:r>
      <w:r>
        <w:t xml:space="preserve">function (i.e., by using the S3</w:t>
      </w:r>
      <w:r>
        <w:t xml:space="preserve"> </w:t>
      </w:r>
      <w:r>
        <w:rPr>
          <w:rStyle w:val="VerbatimChar"/>
        </w:rPr>
        <w:t xml:space="preserve">summary()</w:t>
      </w:r>
      <w:r>
        <w:t xml:space="preserve"> </w:t>
      </w:r>
      <w:r>
        <w:t xml:space="preserve">method). To extract estimated model parameters, use S3</w:t>
      </w:r>
      <w:r>
        <w:t xml:space="preserve"> </w:t>
      </w:r>
      <w:r>
        <w:rPr>
          <w:rStyle w:val="VerbatimChar"/>
        </w:rPr>
        <w:t xml:space="preserve">coef()</w:t>
      </w:r>
      <w:r>
        <w:t xml:space="preserve"> </w:t>
      </w:r>
      <w:r>
        <w:t xml:space="preserve">method.</w:t>
      </w:r>
    </w:p>
    <w:p>
      <w:pPr>
        <w:pStyle w:val="BodyText"/>
      </w:pPr>
      <w:r>
        <w:t xml:space="preserve">To create a simple plot of the model, use S3</w:t>
      </w:r>
      <w:r>
        <w:t xml:space="preserve"> </w:t>
      </w:r>
      <w:r>
        <w:rPr>
          <w:rStyle w:val="VerbatimChar"/>
        </w:rPr>
        <w:t xml:space="preserve">plot()</w:t>
      </w:r>
      <w:r>
        <w:t xml:space="preserve"> </w:t>
      </w:r>
      <w:r>
        <w:t xml:space="preserve">method, which returns</w:t>
      </w:r>
      <w:r>
        <w:t xml:space="preserve"> </w:t>
      </w:r>
      <w:r>
        <w:rPr>
          <w:bCs/>
          <w:b/>
        </w:rPr>
        <w:t xml:space="preserve">ggplot2</w:t>
      </w:r>
      <w:r>
        <w:t xml:space="preserve"> </w:t>
      </w:r>
      <w:r>
        <w:t xml:space="preserve">(</w:t>
      </w:r>
      <w:hyperlink w:anchor="ref-R-ggplot2">
        <w:r>
          <w:rPr>
            <w:rStyle w:val="Hyperlink"/>
          </w:rPr>
          <w:t xml:space="preserve">Wickham, Chang, et al. 2022</w:t>
        </w:r>
      </w:hyperlink>
      <w:r>
        <w:t xml:space="preserve">)</w:t>
      </w:r>
      <w:r>
        <w:t xml:space="preserve"> </w:t>
      </w:r>
      <w:r>
        <w:t xml:space="preserve">object:</w:t>
      </w:r>
    </w:p>
    <w:p>
      <w:pPr>
        <w:pStyle w:val="BodyText"/>
      </w:pPr>
    </w:p>
    <w:p>
      <w:pPr>
        <w:pStyle w:val="SourceCode"/>
      </w:pPr>
      <w:r>
        <w:rPr>
          <w:rStyle w:val="FunctionTok"/>
        </w:rPr>
        <w:t xml:space="preserve">plot</w:t>
      </w:r>
      <w:r>
        <w:rPr>
          <w:rStyle w:val="NormalTok"/>
        </w:rPr>
        <w:t xml:space="preserve">(m1)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r>
        <w:drawing>
          <wp:inline>
            <wp:extent cx="5334000" cy="3295967"/>
            <wp:effectExtent b="0" l="0" r="0" t="0"/>
            <wp:docPr descr="" title="" id="33" name="Picture"/>
            <a:graphic>
              <a:graphicData uri="http://schemas.openxmlformats.org/drawingml/2006/picture">
                <pic:pic>
                  <pic:nvPicPr>
                    <pic:cNvPr descr="shorts-paper_files/figure-docx/unnamed-chunk-2-1.png" id="34" name="Picture"/>
                    <pic:cNvPicPr>
                      <a:picLocks noChangeArrowheads="1" noChangeAspect="1"/>
                    </pic:cNvPicPr>
                  </pic:nvPicPr>
                  <pic:blipFill>
                    <a:blip r:embed="rId32"/>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Once we have estimated MSS and TAU, we can use</w:t>
      </w:r>
      <w:r>
        <w:t xml:space="preserve"> </w:t>
      </w:r>
      <w:r>
        <w:rPr>
          <w:rStyle w:val="VerbatimChar"/>
        </w:rPr>
        <w:t xml:space="preserve">predict_XXX()</w:t>
      </w:r>
      <w:r>
        <w:t xml:space="preserve"> </w:t>
      </w:r>
      <w:r>
        <w:t xml:space="preserve">family of functions to predict various relationships (i.e., time at distance, acceleration at distance, velocity at time, etc.):</w:t>
      </w:r>
    </w:p>
    <w:p>
      <w:pPr>
        <w:pStyle w:val="BodyText"/>
      </w:pPr>
    </w:p>
    <w:p>
      <w:pPr>
        <w:pStyle w:val="SourceCode"/>
      </w:pPr>
      <w:r>
        <w:rPr>
          <w:rStyle w:val="CommentTok"/>
        </w:rPr>
        <w:t xml:space="preserve"># Predict time at distance</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split_distance,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w:t>
      </w:r>
      <w:r>
        <w:br/>
      </w:r>
      <w:r>
        <w:rPr>
          <w:rStyle w:val="CommentTok"/>
        </w:rPr>
        <w:t xml:space="preserve">#&gt; [1] 2.17 3.43 4.60 5.73</w:t>
      </w:r>
    </w:p>
    <w:p>
      <w:pPr>
        <w:pStyle w:val="FirstParagraph"/>
      </w:pPr>
    </w:p>
    <w:bookmarkStart w:id="38" w:name="X4d450aa5f3b7623b53d936d668d28a709b32989"/>
    <w:p>
      <w:pPr>
        <w:pStyle w:val="Heading3"/>
      </w:pPr>
      <w:r>
        <w:t xml:space="preserve">Air resistance and the calculation of force and mechanical power</w:t>
      </w:r>
    </w:p>
    <w:p>
      <w:pPr>
        <w:pStyle w:val="FirstParagraph"/>
      </w:pPr>
      <w:r>
        <w:t xml:space="preserve">To estimate force production at distance or time (using</w:t>
      </w:r>
      <w:r>
        <w:t xml:space="preserve"> </w:t>
      </w:r>
      <w:r>
        <w:rPr>
          <w:rStyle w:val="VerbatimChar"/>
        </w:rPr>
        <w:t xml:space="preserve">predict_force_at_distance()</w:t>
      </w:r>
      <w:r>
        <w:t xml:space="preserve"> </w:t>
      </w:r>
      <w:r>
        <w:t xml:space="preserve">and</w:t>
      </w:r>
      <w:r>
        <w:t xml:space="preserve"> </w:t>
      </w:r>
      <w:r>
        <w:rPr>
          <w:rStyle w:val="VerbatimChar"/>
        </w:rPr>
        <w:t xml:space="preserve">predict_force_at_time()</w:t>
      </w:r>
      <w:r>
        <w:t xml:space="preserve"> </w:t>
      </w:r>
      <w:r>
        <w:t xml:space="preserve">functions), as well as power production (using</w:t>
      </w:r>
      <w:r>
        <w:t xml:space="preserve"> </w:t>
      </w:r>
      <w:r>
        <w:rPr>
          <w:rStyle w:val="VerbatimChar"/>
        </w:rPr>
        <w:t xml:space="preserve">predict_power_at_distance()</w:t>
      </w:r>
      <w:r>
        <w:t xml:space="preserve"> </w:t>
      </w:r>
      <w:r>
        <w:t xml:space="preserve">and</w:t>
      </w:r>
      <w:r>
        <w:t xml:space="preserve"> </w:t>
      </w:r>
      <w:r>
        <w:rPr>
          <w:rStyle w:val="VerbatimChar"/>
        </w:rPr>
        <w:t xml:space="preserve">predict_power_at_time()</w:t>
      </w:r>
      <w:r>
        <w:t xml:space="preserve"> </w:t>
      </w:r>
      <w:r>
        <w:t xml:space="preserve">functions), one needs to take into account the air resistance. Air resistance (N) is estimated using</w:t>
      </w:r>
      <w:r>
        <w:t xml:space="preserve"> </w:t>
      </w:r>
      <w:r>
        <w:rPr>
          <w:rStyle w:val="VerbatimChar"/>
        </w:rPr>
        <w:t xml:space="preserve">get_air_resistance()</w:t>
      </w:r>
      <w:r>
        <w:t xml:space="preserve"> </w:t>
      </w:r>
      <w:r>
        <w:t xml:space="preserve">function, which takes velocity, body mass (kg), body height (m), barometric pressure (Torr), air temperature (</w:t>
      </w:r>
      <m:oMath>
        <m:sSup>
          <m:e>
            <m:r>
              <m:t>C</m:t>
            </m:r>
          </m:e>
          <m:sup>
            <m:r>
              <m:rPr>
                <m:sty m:val="p"/>
              </m:rPr>
              <m:t>∘</m:t>
            </m:r>
          </m:sup>
        </m:sSup>
      </m:oMath>
      <w:r>
        <w:t xml:space="preserve">), and wind velocity (</w:t>
      </w:r>
      <m:oMath>
        <m:r>
          <m:t>m</m:t>
        </m:r>
        <m:sSup>
          <m:e>
            <m:r>
              <m:t>s</m:t>
            </m:r>
          </m:e>
          <m:sup>
            <m:r>
              <m:rPr>
                <m:sty m:val="p"/>
              </m:rPr>
              <m:t>−</m:t>
            </m:r>
          </m:sup>
        </m:sSup>
        <m:r>
          <m:t>1</m:t>
        </m:r>
      </m:oMath>
      <w:r>
        <w:t xml:space="preserve">) as parameters (please refer to</w:t>
      </w:r>
      <w:r>
        <w:t xml:space="preserve"> </w:t>
      </w:r>
      <w:r>
        <w:t xml:space="preserve">Arsac and Locatelli (</w:t>
      </w:r>
      <w:hyperlink w:anchor="ref-arsacModelingEnergetics100m2002">
        <w:r>
          <w:rPr>
            <w:rStyle w:val="Hyperlink"/>
          </w:rPr>
          <w:t xml:space="preserve">2002</w:t>
        </w:r>
      </w:hyperlink>
      <w:r>
        <w:t xml:space="preserve">)</w:t>
      </w:r>
      <w:r>
        <w:t xml:space="preserve">,</w:t>
      </w:r>
      <w:r>
        <w:t xml:space="preserve"> </w:t>
      </w:r>
      <w:r>
        <w:t xml:space="preserve">Samozino et al. (</w:t>
      </w:r>
      <w:hyperlink w:anchor="ref-samozinoSimpleMethodMeasuring2016">
        <w:r>
          <w:rPr>
            <w:rStyle w:val="Hyperlink"/>
          </w:rPr>
          <w:t xml:space="preserve">2016</w:t>
        </w:r>
      </w:hyperlink>
      <w:r>
        <w:t xml:space="preserve">)</w:t>
      </w:r>
      <w:r>
        <w:t xml:space="preserve">, and</w:t>
      </w:r>
      <w:r>
        <w:t xml:space="preserve"> </w:t>
      </w:r>
      <w:r>
        <w:t xml:space="preserve">van Ingen Schenau, Jacobs, and de Koning (</w:t>
      </w:r>
      <w:hyperlink w:anchor="ref-vaningenschenauCanCyclePower1991">
        <w:r>
          <w:rPr>
            <w:rStyle w:val="Hyperlink"/>
          </w:rPr>
          <w:t xml:space="preserve">1991</w:t>
        </w:r>
      </w:hyperlink>
      <w:r>
        <w:t xml:space="preserve">)</w:t>
      </w:r>
      <w:r>
        <w:t xml:space="preserve"> </w:t>
      </w:r>
      <w:r>
        <w:t xml:space="preserve">for more information):</w:t>
      </w:r>
    </w:p>
    <w:p>
      <w:pPr>
        <w:pStyle w:val="BodyText"/>
      </w:pPr>
    </w:p>
    <w:p>
      <w:pPr>
        <w:pStyle w:val="SourceCode"/>
      </w:pPr>
      <w:r>
        <w:rPr>
          <w:rStyle w:val="FunctionTok"/>
        </w:rPr>
        <w:t xml:space="preserve">get_air_resistance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[1] 6.1</w:t>
      </w:r>
    </w:p>
    <w:p>
      <w:pPr>
        <w:pStyle w:val="FirstParagraph"/>
      </w:pPr>
    </w:p>
    <w:p>
      <w:pPr>
        <w:pStyle w:val="BodyText"/>
      </w:pPr>
      <w:r>
        <w:t xml:space="preserve">When estimating force and power, the air resistance parameters can be set using</w:t>
      </w:r>
      <w:r>
        <w:t xml:space="preserve"> </w:t>
      </w:r>
      <w:r>
        <w:rPr>
          <w:rStyle w:val="VerbatimChar"/>
        </w:rPr>
        <w:t xml:space="preserve">"..."</w:t>
      </w:r>
      <w:r>
        <w:t xml:space="preserve">, which are forwarded to the</w:t>
      </w:r>
      <w:r>
        <w:t xml:space="preserve"> </w:t>
      </w:r>
      <w:r>
        <w:rPr>
          <w:rStyle w:val="VerbatimChar"/>
        </w:rPr>
        <w:t xml:space="preserve">get_air_resistance()</w:t>
      </w:r>
      <w:r>
        <w:t xml:space="preserve">:</w:t>
      </w:r>
    </w:p>
    <w:p>
      <w:pPr>
        <w:pStyle w:val="BodyText"/>
      </w:pPr>
    </w:p>
    <w:p>
      <w:pPr>
        <w:pStyle w:val="SourceCode"/>
      </w:pPr>
      <w:r>
        <w:rPr>
          <w:rStyle w:val="CommentTok"/>
        </w:rPr>
        <w:t xml:space="preserve"># To calculate horizontal force produced</w:t>
      </w:r>
      <w:r>
        <w:br/>
      </w:r>
      <w:r>
        <w:rPr>
          <w:rStyle w:val="FunctionTok"/>
        </w:rPr>
        <w:t xml:space="preserve">predict_force_at_distance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split_distance,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[1] 119.0  58.6  36.9  28.2</w:t>
      </w:r>
    </w:p>
    <w:p>
      <w:pPr>
        <w:pStyle w:val="FirstParagraph"/>
      </w:pPr>
    </w:p>
    <w:p>
      <w:pPr>
        <w:pStyle w:val="BodyText"/>
      </w:pPr>
      <w:r>
        <w:t xml:space="preserve">The easiest way to get all kinematics and kinetics for short sprints is to use</w:t>
      </w:r>
      <w:r>
        <w:t xml:space="preserve"> </w:t>
      </w:r>
      <w:r>
        <w:rPr>
          <w:rStyle w:val="VerbatimChar"/>
        </w:rPr>
        <w:t xml:space="preserve">predict_kinematics()</w:t>
      </w:r>
      <w:r>
        <w:t xml:space="preserve"> </w:t>
      </w:r>
      <w:r>
        <w:t xml:space="preserve">function:</w:t>
      </w:r>
    </w:p>
    <w:p>
      <w:pPr>
        <w:pStyle w:val="BodyText"/>
      </w:pP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predict_kinematics</w:t>
      </w:r>
      <w:r>
        <w:rPr>
          <w:rStyle w:val="NormalTok"/>
        </w:rPr>
        <w:t xml:space="preserve">(</w:t>
      </w:r>
      <w:r>
        <w:br/>
      </w:r>
      <w:r>
        <w:rPr>
          <w:rStyle w:val="NormalTok"/>
        </w:rPr>
        <w:t xml:space="preserve">  m1,</w:t>
      </w:r>
      <w:r>
        <w:br/>
      </w:r>
      <w:r>
        <w:rPr>
          <w:rStyle w:val="NormalTok"/>
        </w:rPr>
        <w:t xml:space="preserve">  </w:t>
      </w:r>
      <w:r>
        <w:rPr>
          <w:rStyle w:val="AttributeTok"/>
        </w:rPr>
        <w:t xml:space="preserve">max_time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frequency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p>
    <w:p>
      <w:pPr>
        <w:pStyle w:val="FirstParagraph"/>
      </w:pPr>
    </w:p>
    <w:p>
      <w:pPr>
        <w:pStyle w:val="BodyText"/>
      </w:pPr>
      <w:r>
        <w:t xml:space="preserve">Plotting the model predictions can be done once we convert data from wide to long with the help of</w:t>
      </w:r>
      <w:r>
        <w:t xml:space="preserve"> </w:t>
      </w:r>
      <w:r>
        <w:rPr>
          <w:bCs/>
          <w:b/>
        </w:rPr>
        <w:t xml:space="preserve">ggplot2</w:t>
      </w:r>
      <w:r>
        <w:t xml:space="preserve"> </w:t>
      </w:r>
      <w:r>
        <w:t xml:space="preserve">(</w:t>
      </w:r>
      <w:hyperlink w:anchor="ref-R-ggplot2">
        <w:r>
          <w:rPr>
            <w:rStyle w:val="Hyperlink"/>
          </w:rPr>
          <w:t xml:space="preserve">Wickham, Chang, et al. 2022</w:t>
        </w:r>
      </w:hyperlink>
      <w:r>
        <w:t xml:space="preserve">)</w:t>
      </w:r>
      <w:r>
        <w:t xml:space="preserve">,</w:t>
      </w:r>
      <w:r>
        <w:t xml:space="preserve"> </w:t>
      </w:r>
      <w:r>
        <w:rPr>
          <w:bCs/>
          <w:b/>
        </w:rPr>
        <w:t xml:space="preserve">dplyr</w:t>
      </w:r>
      <w:r>
        <w:t xml:space="preserve"> </w:t>
      </w:r>
      <w:r>
        <w:t xml:space="preserve">(</w:t>
      </w:r>
      <w:hyperlink w:anchor="ref-R-dplyr">
        <w:r>
          <w:rPr>
            <w:rStyle w:val="Hyperlink"/>
          </w:rPr>
          <w:t xml:space="preserve">Wickham, François, et al. 2022</w:t>
        </w:r>
      </w:hyperlink>
      <w:r>
        <w:t xml:space="preserve">)</w:t>
      </w:r>
      <w:r>
        <w:t xml:space="preserve">,</w:t>
      </w:r>
      <w:r>
        <w:t xml:space="preserve"> </w:t>
      </w:r>
      <w:r>
        <w:rPr>
          <w:bCs/>
          <w:b/>
        </w:rPr>
        <w:t xml:space="preserve">tidyr</w:t>
      </w:r>
      <w:r>
        <w:t xml:space="preserve"> </w:t>
      </w:r>
      <w:r>
        <w:t xml:space="preserve">(</w:t>
      </w:r>
      <w:hyperlink w:anchor="ref-R-tidyr">
        <w:r>
          <w:rPr>
            <w:rStyle w:val="Hyperlink"/>
          </w:rPr>
          <w:t xml:space="preserve">Wickham and Girlich 2022</w:t>
        </w:r>
      </w:hyperlink>
      <w:r>
        <w:t xml:space="preserve">)</w:t>
      </w:r>
      <w:r>
        <w:t xml:space="preserve">, and</w:t>
      </w:r>
      <w:r>
        <w:t xml:space="preserve"> </w:t>
      </w:r>
      <w:r>
        <w:rPr>
          <w:bCs/>
          <w:b/>
        </w:rPr>
        <w:t xml:space="preserve">tidyverse</w:t>
      </w:r>
      <w:r>
        <w:t xml:space="preserve"> </w:t>
      </w:r>
      <w:r>
        <w:t xml:space="preserve">(</w:t>
      </w:r>
      <w:hyperlink w:anchor="ref-R-tidyverse">
        <w:r>
          <w:rPr>
            <w:rStyle w:val="Hyperlink"/>
          </w:rPr>
          <w:t xml:space="preserve">Wickham 2021</w:t>
        </w:r>
      </w:hyperlink>
      <w:r>
        <w:t xml:space="preserve">)</w:t>
      </w:r>
      <w:r>
        <w:t xml:space="preserve"> </w:t>
      </w:r>
      <w:r>
        <w:t xml:space="preserve">packages:</w:t>
      </w:r>
    </w:p>
    <w:p>
      <w:pPr>
        <w:pStyle w:val="BodyText"/>
      </w:pPr>
    </w:p>
    <w:p>
      <w:pPr>
        <w:pStyle w:val="SourceCode"/>
      </w:pPr>
      <w:r>
        <w:rPr>
          <w:rStyle w:val="FunctionTok"/>
        </w:rPr>
        <w:t xml:space="preserve">require</w:t>
      </w:r>
      <w:r>
        <w:rPr>
          <w:rStyle w:val="NormalTok"/>
        </w:rPr>
        <w:t xml:space="preserve">(tidyverse)</w:t>
      </w:r>
      <w:r>
        <w:br/>
      </w:r>
      <w:r>
        <w:br/>
      </w:r>
      <w:r>
        <w:rPr>
          <w:rStyle w:val="NormalTok"/>
        </w:rPr>
        <w:t xml:space="preserve">variable_names </w:t>
      </w:r>
      <w:r>
        <w:rPr>
          <w:rStyle w:val="OtherTok"/>
        </w:rPr>
        <w:t xml:space="preserve">&lt;-</w:t>
      </w:r>
      <w:r>
        <w:rPr>
          <w:rStyle w:val="NormalTok"/>
        </w:rPr>
        <w:t xml:space="preserve"> </w:t>
      </w:r>
      <w:r>
        <w:rPr>
          <w:rStyle w:val="FunctionTok"/>
        </w:rPr>
        <w:t xml:space="preserve">colnames</w:t>
      </w:r>
      <w:r>
        <w:rPr>
          <w:rStyle w:val="NormalTok"/>
        </w:rPr>
        <w:t xml:space="preserve">(df)</w:t>
      </w:r>
      <w:r>
        <w:br/>
      </w:r>
      <w:r>
        <w:br/>
      </w:r>
      <w:r>
        <w:rPr>
          <w:rStyle w:val="NormalTok"/>
        </w:rPr>
        <w:t xml:space="preserve">df </w:t>
      </w:r>
      <w:r>
        <w:rPr>
          <w:rStyle w:val="OtherTok"/>
        </w:rPr>
        <w:t xml:space="preserve">&lt;-</w:t>
      </w:r>
      <w:r>
        <w:rPr>
          <w:rStyle w:val="NormalTok"/>
        </w:rPr>
        <w:t xml:space="preserve"> </w:t>
      </w:r>
      <w:r>
        <w:rPr>
          <w:rStyle w:val="FunctionTok"/>
        </w:rPr>
        <w:t xml:space="preserve">pivot_longer</w:t>
      </w:r>
      <w:r>
        <w:rPr>
          <w:rStyle w:val="NormalTok"/>
        </w:rPr>
        <w:t xml:space="preserve">(</w:t>
      </w:r>
      <w:r>
        <w:rPr>
          <w:rStyle w:val="AttributeTok"/>
        </w:rPr>
        <w:t xml:space="preserve">data =</w:t>
      </w:r>
      <w:r>
        <w:rPr>
          <w:rStyle w:val="NormalTok"/>
        </w:rPr>
        <w:t xml:space="preserve"> df, </w:t>
      </w:r>
      <w:r>
        <w:rPr>
          <w:rStyle w:val="AttributeTok"/>
        </w:rPr>
        <w:t xml:space="preserve">cols =</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factor</w:t>
      </w:r>
      <w:r>
        <w:rPr>
          <w:rStyle w:val="NormalTok"/>
        </w:rPr>
        <w:t xml:space="preserve">(name, </w:t>
      </w:r>
      <w:r>
        <w:rPr>
          <w:rStyle w:val="AttributeTok"/>
        </w:rPr>
        <w:t xml:space="preserve">levels =</w:t>
      </w:r>
      <w:r>
        <w:rPr>
          <w:rStyle w:val="NormalTok"/>
        </w:rPr>
        <w:t xml:space="preserve"> variable_names))</w:t>
      </w:r>
      <w:r>
        <w:br/>
      </w:r>
      <w:r>
        <w:br/>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distance,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name,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"Distance (m)"</w:t>
      </w:r>
      <w:r>
        <w:rPr>
          <w:rStyle w:val="NormalTok"/>
        </w:rPr>
        <w:t xml:space="preserve">)</w:t>
      </w:r>
    </w:p>
    <w:p>
      <w:pPr>
        <w:pStyle w:val="FirstParagraph"/>
      </w:pPr>
      <w:r>
        <w:drawing>
          <wp:inline>
            <wp:extent cx="5334000" cy="3295967"/>
            <wp:effectExtent b="0" l="0" r="0" t="0"/>
            <wp:docPr descr="" title="" id="36" name="Picture"/>
            <a:graphic>
              <a:graphicData uri="http://schemas.openxmlformats.org/drawingml/2006/picture">
                <pic:pic>
                  <pic:nvPicPr>
                    <pic:cNvPr descr="shorts-paper_files/figure-docx/unnamed-chunk-7-1.png" id="37" name="Picture"/>
                    <pic:cNvPicPr>
                      <a:picLocks noChangeArrowheads="1" noChangeAspect="1"/>
                    </pic:cNvPicPr>
                  </pic:nvPicPr>
                  <pic:blipFill>
                    <a:blip r:embed="rId35"/>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These kinematic and kinetic variables are utilized in</w:t>
      </w:r>
      <w:r>
        <w:t xml:space="preserve"> </w:t>
      </w:r>
      <w:hyperlink w:anchor="force-velocity-profile">
        <w:r>
          <w:rPr>
            <w:rStyle w:val="Hyperlink"/>
          </w:rPr>
          <w:t xml:space="preserve">Force-Velocity profile</w:t>
        </w:r>
      </w:hyperlink>
      <w:r>
        <w:t xml:space="preserve"> </w:t>
      </w:r>
      <w:r>
        <w:t xml:space="preserve">estimation, which is covered later in this paper.</w:t>
      </w:r>
    </w:p>
    <w:bookmarkEnd w:id="38"/>
    <w:bookmarkStart w:id="39" w:name="utility-functions"/>
    <w:p>
      <w:pPr>
        <w:pStyle w:val="Heading3"/>
      </w:pPr>
      <w:r>
        <w:t xml:space="preserve">Utility functions</w:t>
      </w:r>
    </w:p>
    <w:p>
      <w:pPr>
        <w:pStyle w:val="FirstParagraph"/>
      </w:pPr>
      <w:r>
        <w:t xml:space="preserve">Another valuable addition for sport scientists and coaches is the ability to determine the distances and times where 90% of maximum sprinting speed is reached, or where peak power is within 90% range. To identify these values,</w:t>
      </w:r>
      <w:r>
        <w:t xml:space="preserve"> </w:t>
      </w:r>
      <w:r>
        <w:rPr>
          <w:bCs/>
          <w:b/>
        </w:rPr>
        <w:t xml:space="preserve">shorts</w:t>
      </w:r>
      <w:r>
        <w:t xml:space="preserve"> </w:t>
      </w:r>
      <w:r>
        <w:t xml:space="preserve">package comes with</w:t>
      </w:r>
      <w:r>
        <w:t xml:space="preserve"> </w:t>
      </w:r>
      <w:r>
        <w:rPr>
          <w:rStyle w:val="VerbatimChar"/>
        </w:rPr>
        <w:t xml:space="preserve">find_XXX()</w:t>
      </w:r>
      <w:r>
        <w:t xml:space="preserve"> </w:t>
      </w:r>
      <w:r>
        <w:t xml:space="preserve">family of functions:</w:t>
      </w:r>
    </w:p>
    <w:p>
      <w:pPr>
        <w:pStyle w:val="BodyText"/>
      </w:pPr>
    </w:p>
    <w:p>
      <w:pPr>
        <w:pStyle w:val="SourceCode"/>
      </w:pPr>
      <w:r>
        <w:rPr>
          <w:rStyle w:val="CommentTok"/>
        </w:rPr>
        <w:t xml:space="preserve"># Finds distance where 90% of maximum sprinting speed is reached</w:t>
      </w:r>
      <w:r>
        <w:br/>
      </w:r>
      <w:r>
        <w:rPr>
          <w:rStyle w:val="FunctionTok"/>
        </w:rPr>
        <w:t xml:space="preserve">find_velocity_critical_distance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percent =</w:t>
      </w:r>
      <w:r>
        <w:rPr>
          <w:rStyle w:val="NormalTok"/>
        </w:rPr>
        <w:t xml:space="preserve"> </w:t>
      </w:r>
      <w:r>
        <w:rPr>
          <w:rStyle w:val="FloatTok"/>
        </w:rPr>
        <w:t xml:space="preserve">0.9</w:t>
      </w:r>
      <w:r>
        <w:br/>
      </w:r>
      <w:r>
        <w:rPr>
          <w:rStyle w:val="NormalTok"/>
        </w:rPr>
        <w:t xml:space="preserve">)</w:t>
      </w:r>
      <w:r>
        <w:br/>
      </w:r>
      <w:r>
        <w:rPr>
          <w:rStyle w:val="CommentTok"/>
        </w:rPr>
        <w:t xml:space="preserve">#&gt; [1] 16.5</w:t>
      </w:r>
      <w:r>
        <w:br/>
      </w:r>
      <w:r>
        <w:br/>
      </w:r>
      <w:r>
        <w:rPr>
          <w:rStyle w:val="CommentTok"/>
        </w:rPr>
        <w:t xml:space="preserve"># Finds maximal power and distance (this time using air resistance)</w:t>
      </w:r>
      <w:r>
        <w:br/>
      </w:r>
      <w:r>
        <w:rPr>
          <w:rStyle w:val="FunctionTok"/>
        </w:rPr>
        <w:t xml:space="preserve">find_max_power_distance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$max_power</w:t>
      </w:r>
      <w:r>
        <w:br/>
      </w:r>
      <w:r>
        <w:rPr>
          <w:rStyle w:val="CommentTok"/>
        </w:rPr>
        <w:t xml:space="preserve">#&gt; [1] 1264</w:t>
      </w:r>
      <w:r>
        <w:br/>
      </w:r>
      <w:r>
        <w:rPr>
          <w:rStyle w:val="CommentTok"/>
        </w:rPr>
        <w:t xml:space="preserve">#&gt; </w:t>
      </w:r>
      <w:r>
        <w:br/>
      </w:r>
      <w:r>
        <w:rPr>
          <w:rStyle w:val="CommentTok"/>
        </w:rPr>
        <w:t xml:space="preserve">#&gt; $distance</w:t>
      </w:r>
      <w:r>
        <w:br/>
      </w:r>
      <w:r>
        <w:rPr>
          <w:rStyle w:val="CommentTok"/>
        </w:rPr>
        <w:t xml:space="preserve">#&gt; [1] 2.46</w:t>
      </w:r>
      <w:r>
        <w:br/>
      </w:r>
      <w:r>
        <w:br/>
      </w:r>
      <w:r>
        <w:rPr>
          <w:rStyle w:val="CommentTok"/>
        </w:rPr>
        <w:t xml:space="preserve"># Finds distance over 90% power range</w:t>
      </w:r>
      <w:r>
        <w:br/>
      </w:r>
      <w:r>
        <w:rPr>
          <w:rStyle w:val="FunctionTok"/>
        </w:rPr>
        <w:t xml:space="preserve">find_power_critical_distance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$lower</w:t>
      </w:r>
      <w:r>
        <w:br/>
      </w:r>
      <w:r>
        <w:rPr>
          <w:rStyle w:val="CommentTok"/>
        </w:rPr>
        <w:t xml:space="preserve">#&gt; [1] 0.959</w:t>
      </w:r>
      <w:r>
        <w:br/>
      </w:r>
      <w:r>
        <w:rPr>
          <w:rStyle w:val="CommentTok"/>
        </w:rPr>
        <w:t xml:space="preserve">#&gt; </w:t>
      </w:r>
      <w:r>
        <w:br/>
      </w:r>
      <w:r>
        <w:rPr>
          <w:rStyle w:val="CommentTok"/>
        </w:rPr>
        <w:t xml:space="preserve">#&gt; $upper</w:t>
      </w:r>
      <w:r>
        <w:br/>
      </w:r>
      <w:r>
        <w:rPr>
          <w:rStyle w:val="CommentTok"/>
        </w:rPr>
        <w:t xml:space="preserve">#&gt; [1] 5.44</w:t>
      </w:r>
    </w:p>
    <w:p>
      <w:pPr>
        <w:pStyle w:val="FirstParagraph"/>
      </w:pPr>
    </w:p>
    <w:bookmarkEnd w:id="39"/>
    <w:bookmarkStart w:id="46" w:name="mixed-effects-model"/>
    <w:p>
      <w:pPr>
        <w:pStyle w:val="Heading3"/>
      </w:pPr>
      <w:r>
        <w:t xml:space="preserve">Mixed-effects model</w:t>
      </w:r>
    </w:p>
    <w:p>
      <w:pPr>
        <w:pStyle w:val="FirstParagraph"/>
      </w:pPr>
      <w:r>
        <w:t xml:space="preserve">Sprint performance is often evaluated with a group of athletes (e.g., soccer club) representing a single strata of interest. Sports scientists can estimate individual profiles, or utilize mixed-effects models. To perform mixed-effects models in</w:t>
      </w:r>
      <w:r>
        <w:t xml:space="preserve"> </w:t>
      </w:r>
      <w:r>
        <w:rPr>
          <w:bCs/>
          <w:b/>
        </w:rPr>
        <w:t xml:space="preserve">shorts</w:t>
      </w:r>
      <w:r>
        <w:t xml:space="preserve"> </w:t>
      </w:r>
      <w:r>
        <w:t xml:space="preserve">for split times, one can use</w:t>
      </w:r>
      <w:r>
        <w:t xml:space="preserve"> </w:t>
      </w:r>
      <w:r>
        <w:rPr>
          <w:rStyle w:val="VerbatimChar"/>
        </w:rPr>
        <w:t xml:space="preserve">mixed_model_using_splits()</w:t>
      </w:r>
      <w:r>
        <w:t xml:space="preserve"> </w:t>
      </w:r>
      <w:r>
        <w:t xml:space="preserve">function. To demonstrate this functionality, we load the</w:t>
      </w:r>
      <w:r>
        <w:t xml:space="preserve"> </w:t>
      </w:r>
      <w:r>
        <w:rPr>
          <w:rStyle w:val="VerbatimChar"/>
        </w:rPr>
        <w:t xml:space="preserve">split_times</w:t>
      </w:r>
      <w:r>
        <w:t xml:space="preserve"> </w:t>
      </w:r>
      <w:r>
        <w:t xml:space="preserve">dataset provided in the</w:t>
      </w:r>
      <w:r>
        <w:t xml:space="preserve"> </w:t>
      </w:r>
      <w:r>
        <w:rPr>
          <w:bCs/>
          <w:b/>
        </w:rPr>
        <w:t xml:space="preserve">shorts</w:t>
      </w:r>
      <w:r>
        <w:t xml:space="preserve"> </w:t>
      </w:r>
      <w:r>
        <w:t xml:space="preserve">package:</w:t>
      </w:r>
    </w:p>
    <w:p>
      <w:pPr>
        <w:pStyle w:val="BodyText"/>
      </w:pPr>
    </w:p>
    <w:p>
      <w:pPr>
        <w:pStyle w:val="SourceCode"/>
      </w:pPr>
      <w:r>
        <w:rPr>
          <w:rStyle w:val="FunctionTok"/>
        </w:rPr>
        <w:t xml:space="preserve">data</w:t>
      </w:r>
      <w:r>
        <w:rPr>
          <w:rStyle w:val="NormalTok"/>
        </w:rPr>
        <w:t xml:space="preserve">(split_times)</w:t>
      </w:r>
      <w:r>
        <w:br/>
      </w:r>
      <w:r>
        <w:br/>
      </w:r>
      <w:r>
        <w:rPr>
          <w:rStyle w:val="CommentTok"/>
        </w:rPr>
        <w:t xml:space="preserve"># Mixed model</w:t>
      </w:r>
      <w:r>
        <w:br/>
      </w:r>
      <w:r>
        <w:rPr>
          <w:rStyle w:val="NormalTok"/>
        </w:rPr>
        <w:t xml:space="preserve">m2 </w:t>
      </w:r>
      <w:r>
        <w:rPr>
          <w:rStyle w:val="OtherTok"/>
        </w:rPr>
        <w:t xml:space="preserve">&lt;-</w:t>
      </w:r>
      <w:r>
        <w:rPr>
          <w:rStyle w:val="NormalTok"/>
        </w:rPr>
        <w:t xml:space="preserve"> </w:t>
      </w:r>
      <w:r>
        <w:rPr>
          <w:rStyle w:val="FunctionTok"/>
        </w:rPr>
        <w:t xml:space="preserve">mixed_model_using_splits</w:t>
      </w:r>
      <w:r>
        <w:rPr>
          <w:rStyle w:val="NormalTok"/>
        </w:rPr>
        <w:t xml:space="preserve">(</w:t>
      </w:r>
      <w:r>
        <w:br/>
      </w:r>
      <w:r>
        <w:rPr>
          <w:rStyle w:val="NormalTok"/>
        </w:rPr>
        <w:t xml:space="preserve">  </w:t>
      </w:r>
      <w:r>
        <w:rPr>
          <w:rStyle w:val="AttributeTok"/>
        </w:rPr>
        <w:t xml:space="preserve">data =</w:t>
      </w:r>
      <w:r>
        <w:rPr>
          <w:rStyle w:val="NormalTok"/>
        </w:rPr>
        <w:t xml:space="preserve"> split_times,</w:t>
      </w:r>
      <w:r>
        <w:br/>
      </w:r>
      <w:r>
        <w:rPr>
          <w:rStyle w:val="NormalTok"/>
        </w:rPr>
        <w:t xml:space="preserve">  </w:t>
      </w:r>
      <w:r>
        <w:rPr>
          <w:rStyle w:val="AttributeTok"/>
        </w:rPr>
        <w:t xml:space="preserve">distance =</w:t>
      </w:r>
      <w:r>
        <w:rPr>
          <w:rStyle w:val="NormalTok"/>
        </w:rPr>
        <w:t xml:space="preserve"> </w:t>
      </w:r>
      <w:r>
        <w:rPr>
          <w:rStyle w:val="StringTok"/>
        </w:rPr>
        <w:t xml:space="preserve">"distance"</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rPr>
          <w:rStyle w:val="NormalTok"/>
        </w:rPr>
        <w:t xml:space="preserve">,</w:t>
      </w:r>
      <w:r>
        <w:br/>
      </w:r>
      <w:r>
        <w:br/>
      </w:r>
      <w:r>
        <w:rPr>
          <w:rStyle w:val="NormalTok"/>
        </w:rPr>
        <w:t xml:space="preserve">  </w:t>
      </w:r>
      <w:r>
        <w:rPr>
          <w:rStyle w:val="CommentTok"/>
        </w:rPr>
        <w:t xml:space="preserve"># Select random effects</w:t>
      </w:r>
      <w:r>
        <w:br/>
      </w:r>
      <w:r>
        <w:rPr>
          <w:rStyle w:val="NormalTok"/>
        </w:rPr>
        <w:t xml:space="preserve">  </w:t>
      </w:r>
      <w:r>
        <w:rPr>
          <w:rStyle w:val="CommentTok"/>
        </w:rPr>
        <w:t xml:space="preserve"># Default is MSS and TAU</w:t>
      </w:r>
      <w:r>
        <w:br/>
      </w:r>
      <w:r>
        <w:rPr>
          <w:rStyle w:val="NormalTok"/>
        </w:rPr>
        <w:t xml:space="preserve">  </w:t>
      </w:r>
      <w:r>
        <w:rPr>
          <w:rStyle w:val="AttributeTok"/>
        </w:rPr>
        <w:t xml:space="preserve">random =</w:t>
      </w:r>
      <w:r>
        <w:rPr>
          <w:rStyle w:val="NormalTok"/>
        </w:rPr>
        <w:t xml:space="preserve"> MSS </w:t>
      </w:r>
      <w:r>
        <w:rPr>
          <w:rStyle w:val="SpecialCharTok"/>
        </w:rPr>
        <w:t xml:space="preserve">+</w:t>
      </w:r>
      <w:r>
        <w:rPr>
          <w:rStyle w:val="NormalTok"/>
        </w:rPr>
        <w:t xml:space="preserve"> TAU </w:t>
      </w:r>
      <w:r>
        <w:rPr>
          <w:rStyle w:val="SpecialCharTok"/>
        </w:rPr>
        <w:t xml:space="preserve">~</w:t>
      </w:r>
      <w:r>
        <w:rPr>
          <w:rStyle w:val="NormalTok"/>
        </w:rPr>
        <w:t xml:space="preserve"> </w:t>
      </w:r>
      <w:r>
        <w:rPr>
          <w:rStyle w:val="DecValTok"/>
        </w:rPr>
        <w:t xml:space="preserve">1</w:t>
      </w:r>
      <w:r>
        <w:br/>
      </w:r>
      <w:r>
        <w:rPr>
          <w:rStyle w:val="NormalTok"/>
        </w:rPr>
        <w:t xml:space="preserve">)</w:t>
      </w:r>
      <w:r>
        <w:br/>
      </w:r>
      <w:r>
        <w:br/>
      </w:r>
      <w:r>
        <w:rPr>
          <w:rStyle w:val="NormalTok"/>
        </w:rPr>
        <w:t xml:space="preserve">m2</w:t>
      </w:r>
      <w:r>
        <w:br/>
      </w:r>
      <w:r>
        <w:rPr>
          <w:rStyle w:val="CommentTok"/>
        </w:rPr>
        <w:t xml:space="preserve">#&gt; Estimated fixed model parameters</w:t>
      </w:r>
      <w:r>
        <w:br/>
      </w:r>
      <w:r>
        <w:rPr>
          <w:rStyle w:val="CommentTok"/>
        </w:rPr>
        <w:t xml:space="preserve">#&gt; --------------------------------</w:t>
      </w:r>
      <w:r>
        <w:br/>
      </w:r>
      <w:r>
        <w:rPr>
          <w:rStyle w:val="CommentTok"/>
        </w:rPr>
        <w:t xml:space="preserve">#&gt;                 MSS                 TAU                 MAC </w:t>
      </w:r>
      <w:r>
        <w:br/>
      </w:r>
      <w:r>
        <w:rPr>
          <w:rStyle w:val="CommentTok"/>
        </w:rPr>
        <w:t xml:space="preserve">#&gt;               8.065               0.655              12.309 </w:t>
      </w:r>
      <w:r>
        <w:br/>
      </w:r>
      <w:r>
        <w:rPr>
          <w:rStyle w:val="CommentTok"/>
        </w:rPr>
        <w:t xml:space="preserve">#&gt;                PMAX     time_correction distance_correction </w:t>
      </w:r>
      <w:r>
        <w:br/>
      </w:r>
      <w:r>
        <w:rPr>
          <w:rStyle w:val="CommentTok"/>
        </w:rPr>
        <w:t xml:space="preserve">#&gt;              24.818               0.000               0.000 </w:t>
      </w:r>
      <w:r>
        <w:br/>
      </w:r>
      <w:r>
        <w:rPr>
          <w:rStyle w:val="CommentTok"/>
        </w:rPr>
        <w:t xml:space="preserve">#&gt; </w:t>
      </w:r>
      <w:r>
        <w:br/>
      </w:r>
      <w:r>
        <w:rPr>
          <w:rStyle w:val="CommentTok"/>
        </w:rPr>
        <w:t xml:space="preserve">#&gt; Estimated random model parameters</w:t>
      </w:r>
      <w:r>
        <w:br/>
      </w:r>
      <w:r>
        <w:rPr>
          <w:rStyle w:val="CommentTok"/>
        </w:rPr>
        <w:t xml:space="preserve">#&gt; ---------------------------------</w:t>
      </w:r>
      <w:r>
        <w:br/>
      </w:r>
      <w:r>
        <w:rPr>
          <w:rStyle w:val="CommentTok"/>
        </w:rPr>
        <w:t xml:space="preserve">#&gt;     athlete  MSS   TAU  MAC PMAX time_correction</w:t>
      </w:r>
      <w:r>
        <w:br/>
      </w:r>
      <w:r>
        <w:rPr>
          <w:rStyle w:val="CommentTok"/>
        </w:rPr>
        <w:t xml:space="preserve">#&gt; 1     James 9.69 0.847 11.4 27.7               0</w:t>
      </w:r>
      <w:r>
        <w:br/>
      </w:r>
      <w:r>
        <w:rPr>
          <w:rStyle w:val="CommentTok"/>
        </w:rPr>
        <w:t xml:space="preserve">#&gt; 2       Jim 7.83 0.505 15.5 30.4               0</w:t>
      </w:r>
      <w:r>
        <w:br/>
      </w:r>
      <w:r>
        <w:rPr>
          <w:rStyle w:val="CommentTok"/>
        </w:rPr>
        <w:t xml:space="preserve">#&gt; 3      John 7.78 0.727 10.7 20.8               0</w:t>
      </w:r>
      <w:r>
        <w:br/>
      </w:r>
      <w:r>
        <w:rPr>
          <w:rStyle w:val="CommentTok"/>
        </w:rPr>
        <w:t xml:space="preserve">#&gt; 4 Kimberley 8.57 0.802 10.7 22.9               0</w:t>
      </w:r>
      <w:r>
        <w:br/>
      </w:r>
      <w:r>
        <w:rPr>
          <w:rStyle w:val="CommentTok"/>
        </w:rPr>
        <w:t xml:space="preserve">#&gt; 5  Samantha 6.45 0.395 16.3 26.4               0</w:t>
      </w:r>
      <w:r>
        <w:br/>
      </w:r>
      <w:r>
        <w:rPr>
          <w:rStyle w:val="CommentTok"/>
        </w:rPr>
        <w:t xml:space="preserve">#&gt;   distance_correction</w:t>
      </w:r>
      <w:r>
        <w:br/>
      </w:r>
      <w:r>
        <w:rPr>
          <w:rStyle w:val="CommentTok"/>
        </w:rPr>
        <w:t xml:space="preserve">#&gt; 1                   0</w:t>
      </w:r>
      <w:r>
        <w:br/>
      </w:r>
      <w:r>
        <w:rPr>
          <w:rStyle w:val="CommentTok"/>
        </w:rPr>
        <w:t xml:space="preserve">#&gt; 2                   0</w:t>
      </w:r>
      <w:r>
        <w:br/>
      </w:r>
      <w:r>
        <w:rPr>
          <w:rStyle w:val="CommentTok"/>
        </w:rPr>
        <w:t xml:space="preserve">#&gt; 3                   0</w:t>
      </w:r>
      <w:r>
        <w:br/>
      </w:r>
      <w:r>
        <w:rPr>
          <w:rStyle w:val="CommentTok"/>
        </w:rPr>
        <w:t xml:space="preserve">#&gt; 4                   0</w:t>
      </w:r>
      <w:r>
        <w:br/>
      </w:r>
      <w:r>
        <w:rPr>
          <w:rStyle w:val="CommentTok"/>
        </w:rPr>
        <w:t xml:space="preserve">#&gt; 5                   0</w:t>
      </w:r>
      <w:r>
        <w:br/>
      </w:r>
      <w:r>
        <w:rPr>
          <w:rStyle w:val="CommentTok"/>
        </w:rPr>
        <w:t xml:space="preserve">#&gt; </w:t>
      </w:r>
      <w:r>
        <w:br/>
      </w:r>
      <w:r>
        <w:rPr>
          <w:rStyle w:val="CommentTok"/>
        </w:rPr>
        <w:t xml:space="preserve">#&gt; Model fit estimators</w:t>
      </w:r>
      <w:r>
        <w:br/>
      </w:r>
      <w:r>
        <w:rPr>
          <w:rStyle w:val="CommentTok"/>
        </w:rPr>
        <w:t xml:space="preserve">#&gt; --------------------</w:t>
      </w:r>
      <w:r>
        <w:br/>
      </w:r>
      <w:r>
        <w:rPr>
          <w:rStyle w:val="CommentTok"/>
        </w:rPr>
        <w:t xml:space="preserve">#&gt;       RSE R_squared    minErr    maxErr maxAbsErr      RMSE </w:t>
      </w:r>
      <w:r>
        <w:br/>
      </w:r>
      <w:r>
        <w:rPr>
          <w:rStyle w:val="CommentTok"/>
        </w:rPr>
        <w:t xml:space="preserve">#&gt;    0.0260    0.9998   -0.0496    0.0293    0.0496    0.0214 </w:t>
      </w:r>
      <w:r>
        <w:br/>
      </w:r>
      <w:r>
        <w:rPr>
          <w:rStyle w:val="CommentTok"/>
        </w:rPr>
        <w:t xml:space="preserve">#&gt;       MAE      MAPE </w:t>
      </w:r>
      <w:r>
        <w:br/>
      </w:r>
      <w:r>
        <w:rPr>
          <w:rStyle w:val="CommentTok"/>
        </w:rPr>
        <w:t xml:space="preserve">#&gt;    0.0172    0.9019</w:t>
      </w:r>
    </w:p>
    <w:p>
      <w:pPr>
        <w:pStyle w:val="FirstParagraph"/>
      </w:pPr>
    </w:p>
    <w:p>
      <w:pPr>
        <w:pStyle w:val="BodyText"/>
      </w:pPr>
      <w:r>
        <w:t xml:space="preserve">Additional information about mixed-effects model performed using the</w:t>
      </w:r>
      <w:r>
        <w:t xml:space="preserve"> </w:t>
      </w:r>
      <w:r>
        <w:rPr>
          <w:rStyle w:val="VerbatimChar"/>
        </w:rPr>
        <w:t xml:space="preserve">nlme</w:t>
      </w:r>
      <w:r>
        <w:t xml:space="preserve"> </w:t>
      </w:r>
      <w:r>
        <w:t xml:space="preserve">package</w:t>
      </w:r>
      <w:r>
        <w:t xml:space="preserve"> </w:t>
      </w:r>
      <w:r>
        <w:t xml:space="preserve">(</w:t>
      </w:r>
      <w:hyperlink w:anchor="ref-R-nlme">
        <w:r>
          <w:rPr>
            <w:rStyle w:val="Hyperlink"/>
          </w:rPr>
          <w:t xml:space="preserve">Pinheiro, Bates, and R-core 2022</w:t>
        </w:r>
      </w:hyperlink>
      <w:r>
        <w:t xml:space="preserve">)</w:t>
      </w:r>
      <w:r>
        <w:t xml:space="preserve"> </w:t>
      </w:r>
      <w:r>
        <w:t xml:space="preserve">can be obtained using</w:t>
      </w:r>
      <w:r>
        <w:t xml:space="preserve"> </w:t>
      </w:r>
      <w:r>
        <w:rPr>
          <w:rStyle w:val="VerbatimChar"/>
        </w:rPr>
        <w:t xml:space="preserve">summary()</w:t>
      </w:r>
      <w:r>
        <w:t xml:space="preserve"> </w:t>
      </w:r>
      <w:r>
        <w:t xml:space="preserve">function. S3 method</w:t>
      </w:r>
      <w:r>
        <w:t xml:space="preserve"> </w:t>
      </w:r>
      <w:r>
        <w:rPr>
          <w:rStyle w:val="VerbatimChar"/>
        </w:rPr>
        <w:t xml:space="preserve">coef()</w:t>
      </w:r>
      <w:r>
        <w:t xml:space="preserve"> </w:t>
      </w:r>
      <w:r>
        <w:t xml:space="preserve">when applied on mixed-model result will return both the fixed and random effects.</w:t>
      </w:r>
    </w:p>
    <w:p>
      <w:pPr>
        <w:pStyle w:val="BodyText"/>
      </w:pPr>
      <w:r>
        <w:t xml:space="preserve">To create a simple plot of the model, use S3</w:t>
      </w:r>
      <w:r>
        <w:t xml:space="preserve"> </w:t>
      </w:r>
      <w:r>
        <w:rPr>
          <w:rStyle w:val="VerbatimChar"/>
        </w:rPr>
        <w:t xml:space="preserve">plot()</w:t>
      </w:r>
      <w:r>
        <w:t xml:space="preserve"> </w:t>
      </w:r>
      <w:r>
        <w:t xml:space="preserve">method.</w:t>
      </w:r>
    </w:p>
    <w:p>
      <w:pPr>
        <w:pStyle w:val="BodyText"/>
      </w:pPr>
    </w:p>
    <w:p>
      <w:pPr>
        <w:pStyle w:val="SourceCode"/>
      </w:pPr>
      <w:r>
        <w:rPr>
          <w:rStyle w:val="FunctionTok"/>
        </w:rPr>
        <w:t xml:space="preserve">plot</w:t>
      </w:r>
      <w:r>
        <w:rPr>
          <w:rStyle w:val="NormalTok"/>
        </w:rPr>
        <w:t xml:space="preserve">(m2)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r>
        <w:drawing>
          <wp:inline>
            <wp:extent cx="5334000" cy="3295967"/>
            <wp:effectExtent b="0" l="0" r="0" t="0"/>
            <wp:docPr descr="" title="" id="41" name="Picture"/>
            <a:graphic>
              <a:graphicData uri="http://schemas.openxmlformats.org/drawingml/2006/picture">
                <pic:pic>
                  <pic:nvPicPr>
                    <pic:cNvPr descr="shorts-paper_files/figure-docx/unnamed-chunk-11-1.png" id="42" name="Picture"/>
                    <pic:cNvPicPr>
                      <a:picLocks noChangeArrowheads="1" noChangeAspect="1"/>
                    </pic:cNvPicPr>
                  </pic:nvPicPr>
                  <pic:blipFill>
                    <a:blip r:embed="rId40"/>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figure contains kinematics for all athletes in</w:t>
      </w:r>
      <w:r>
        <w:t xml:space="preserve"> </w:t>
      </w:r>
      <w:r>
        <w:rPr>
          <w:rStyle w:val="VerbatimChar"/>
        </w:rPr>
        <w:t xml:space="preserve">split_times</w:t>
      </w:r>
      <w:r>
        <w:t xml:space="preserve"> </w:t>
      </w:r>
      <w:r>
        <w:t xml:space="preserve">dataset. Please note that power calculation takes default parameters for each individual:</w:t>
      </w:r>
    </w:p>
    <w:p>
      <w:pPr>
        <w:pStyle w:val="BodyText"/>
      </w:pP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predict_kinematics</w:t>
      </w:r>
      <w:r>
        <w:rPr>
          <w:rStyle w:val="NormalTok"/>
        </w:rPr>
        <w:t xml:space="preserve">(m2, </w:t>
      </w:r>
      <w:r>
        <w:rPr>
          <w:rStyle w:val="AttributeTok"/>
        </w:rPr>
        <w:t xml:space="preserve">max_time =</w:t>
      </w:r>
      <w:r>
        <w:rPr>
          <w:rStyle w:val="NormalTok"/>
        </w:rPr>
        <w:t xml:space="preserve"> </w:t>
      </w:r>
      <w:r>
        <w:rPr>
          <w:rStyle w:val="DecValTok"/>
        </w:rPr>
        <w:t xml:space="preserve">10</w:t>
      </w:r>
      <w:r>
        <w:rPr>
          <w:rStyle w:val="NormalTok"/>
        </w:rPr>
        <w:t xml:space="preserve">)</w:t>
      </w:r>
      <w:r>
        <w:br/>
      </w:r>
      <w:r>
        <w:br/>
      </w:r>
      <w:r>
        <w:rPr>
          <w:rStyle w:val="NormalTok"/>
        </w:rPr>
        <w:t xml:space="preserve">variable_names </w:t>
      </w:r>
      <w:r>
        <w:rPr>
          <w:rStyle w:val="OtherTok"/>
        </w:rPr>
        <w:t xml:space="preserve">&lt;-</w:t>
      </w:r>
      <w:r>
        <w:rPr>
          <w:rStyle w:val="NormalTok"/>
        </w:rPr>
        <w:t xml:space="preserve"> </w:t>
      </w:r>
      <w:r>
        <w:rPr>
          <w:rStyle w:val="FunctionTok"/>
        </w:rPr>
        <w:t xml:space="preserve">colnames</w:t>
      </w:r>
      <w:r>
        <w:rPr>
          <w:rStyle w:val="NormalTok"/>
        </w:rPr>
        <w:t xml:space="preserve">(df)</w:t>
      </w:r>
      <w:r>
        <w:br/>
      </w:r>
      <w:r>
        <w:br/>
      </w:r>
      <w:r>
        <w:rPr>
          <w:rStyle w:val="NormalTok"/>
        </w:rPr>
        <w:t xml:space="preserve">df </w:t>
      </w:r>
      <w:r>
        <w:rPr>
          <w:rStyle w:val="OtherTok"/>
        </w:rPr>
        <w:t xml:space="preserve">&lt;-</w:t>
      </w:r>
      <w:r>
        <w:rPr>
          <w:rStyle w:val="NormalTok"/>
        </w:rPr>
        <w:t xml:space="preserve"> </w:t>
      </w:r>
      <w:r>
        <w:rPr>
          <w:rStyle w:val="FunctionTok"/>
        </w:rPr>
        <w:t xml:space="preserve">pivot_longer</w:t>
      </w:r>
      <w:r>
        <w:rPr>
          <w:rStyle w:val="NormalTok"/>
        </w:rPr>
        <w:t xml:space="preserve">(df, </w:t>
      </w:r>
      <w:r>
        <w:rPr>
          <w:rStyle w:val="AttributeTok"/>
        </w:rPr>
        <w:t xml:space="preserve">cols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factor</w:t>
      </w:r>
      <w:r>
        <w:rPr>
          <w:rStyle w:val="NormalTok"/>
        </w:rPr>
        <w:t xml:space="preserve">(name, </w:t>
      </w:r>
      <w:r>
        <w:rPr>
          <w:rStyle w:val="AttributeTok"/>
        </w:rPr>
        <w:t xml:space="preserve">levels =</w:t>
      </w:r>
      <w:r>
        <w:rPr>
          <w:rStyle w:val="NormalTok"/>
        </w:rPr>
        <w:t xml:space="preserve"> variable_names))</w:t>
      </w:r>
      <w:r>
        <w:br/>
      </w:r>
      <w:r>
        <w:br/>
      </w:r>
      <w:r>
        <w:rPr>
          <w:rStyle w:val="FunctionTok"/>
        </w:rPr>
        <w:t xml:space="preserve">ggplot</w:t>
      </w:r>
      <w:r>
        <w:rPr>
          <w:rStyle w:val="NormalTok"/>
        </w:rPr>
        <w:t xml:space="preserve">(</w:t>
      </w:r>
      <w:r>
        <w:br/>
      </w:r>
      <w:r>
        <w:rPr>
          <w:rStyle w:val="NormalTok"/>
        </w:rPr>
        <w:t xml:space="preserve">  </w:t>
      </w:r>
      <w:r>
        <w:rPr>
          <w:rStyle w:val="FunctionTok"/>
        </w:rPr>
        <w:t xml:space="preserve">filter</w:t>
      </w:r>
      <w:r>
        <w:rPr>
          <w:rStyle w:val="NormalTok"/>
        </w:rPr>
        <w:t xml:space="preserve">(df, distance </w:t>
      </w:r>
      <w:r>
        <w:rPr>
          <w:rStyle w:val="SpecialCharTok"/>
        </w:rPr>
        <w:t xml:space="preserve">&lt;</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distance, </w:t>
      </w:r>
      <w:r>
        <w:rPr>
          <w:rStyle w:val="AttributeTok"/>
        </w:rPr>
        <w:t xml:space="preserve">y =</w:t>
      </w:r>
      <w:r>
        <w:rPr>
          <w:rStyle w:val="NormalTok"/>
        </w:rPr>
        <w:t xml:space="preserve"> value, </w:t>
      </w:r>
      <w:r>
        <w:rPr>
          <w:rStyle w:val="AttributeTok"/>
        </w:rPr>
        <w:t xml:space="preserve">group =</w:t>
      </w:r>
      <w:r>
        <w:rPr>
          <w:rStyle w:val="NormalTok"/>
        </w:rPr>
        <w:t xml:space="preserve"> athlete, </w:t>
      </w:r>
      <w:r>
        <w:rPr>
          <w:rStyle w:val="AttributeTok"/>
        </w:rPr>
        <w:t xml:space="preserve">color =</w:t>
      </w:r>
      <w:r>
        <w:rPr>
          <w:rStyle w:val="NormalTok"/>
        </w:rPr>
        <w:t xml:space="preserve"> athlete)</w:t>
      </w:r>
      <w:r>
        <w:br/>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name,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drawing>
          <wp:inline>
            <wp:extent cx="5334000" cy="3295967"/>
            <wp:effectExtent b="0" l="0" r="0" t="0"/>
            <wp:docPr descr="" title="" id="44" name="Picture"/>
            <a:graphic>
              <a:graphicData uri="http://schemas.openxmlformats.org/drawingml/2006/picture">
                <pic:pic>
                  <pic:nvPicPr>
                    <pic:cNvPr descr="shorts-paper_files/figure-docx/unnamed-chunk-12-1.png" id="45" name="Picture"/>
                    <pic:cNvPicPr>
                      <a:picLocks noChangeArrowheads="1" noChangeAspect="1"/>
                    </pic:cNvPicPr>
                  </pic:nvPicPr>
                  <pic:blipFill>
                    <a:blip r:embed="rId43"/>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bookmarkEnd w:id="46"/>
    <w:bookmarkEnd w:id="47"/>
    <w:bookmarkStart w:id="49" w:name="Xbb71bb0c1ffe368b103a3cfdf8e414da86ca5ce"/>
    <w:p>
      <w:pPr>
        <w:pStyle w:val="Heading2"/>
      </w:pPr>
      <w:r>
        <w:t xml:space="preserve">Estimating short sprint parameters using radar gun</w:t>
      </w:r>
    </w:p>
    <w:p>
      <w:pPr>
        <w:pStyle w:val="FirstParagraph"/>
      </w:pPr>
      <w:r>
        <w:t xml:space="preserve">Estimation of the short sprint profile using radar gun data takes time as predictor and velocity as the outcome variable. Thus equation (1) is used to estimate MSS and TAU.</w:t>
      </w:r>
    </w:p>
    <w:p>
      <w:pPr>
        <w:pStyle w:val="BodyText"/>
      </w:pPr>
      <w:r>
        <w:t xml:space="preserve">Let’s consider the same example of an athlete with MSS equal to 9</w:t>
      </w:r>
      <w:r>
        <w:t xml:space="preserve"> </w:t>
      </w:r>
      <m:oMath>
        <m:r>
          <m:t>m</m:t>
        </m:r>
        <m:sSup>
          <m:e>
            <m:r>
              <m:t>s</m:t>
            </m:r>
          </m:e>
          <m:sup>
            <m:r>
              <m:rPr>
                <m:sty m:val="p"/>
              </m:rPr>
              <m:t>−</m:t>
            </m:r>
            <m:r>
              <m:t>1</m:t>
            </m:r>
          </m:sup>
        </m:sSup>
      </m:oMath>
      <w:r>
        <w:t xml:space="preserve">, TAU equal to 1.3, and MAC equal to 6.92</w:t>
      </w:r>
      <w:r>
        <w:t xml:space="preserve"> </w:t>
      </w:r>
      <m:oMath>
        <m:r>
          <m:t>m</m:t>
        </m:r>
        <m:sSup>
          <m:e>
            <m:r>
              <m:t>s</m:t>
            </m:r>
          </m:e>
          <m:sup>
            <m:r>
              <m:rPr>
                <m:sty m:val="p"/>
              </m:rPr>
              <m:t>−</m:t>
            </m:r>
            <m:r>
              <m:t>2</m:t>
            </m:r>
          </m:sup>
        </m:sSup>
      </m:oMath>
      <w:r>
        <w:t xml:space="preserve"> </w:t>
      </w:r>
      <w:r>
        <w:t xml:space="preserve">performing 40m sprint with velocity estimated using radar run (in this case with 1 Hz sampling rate).</w:t>
      </w:r>
    </w:p>
    <w:p>
      <w:pPr>
        <w:pStyle w:val="BodyText"/>
      </w:pPr>
    </w:p>
    <w:p>
      <w:pPr>
        <w:pStyle w:val="SourceCode"/>
      </w:pPr>
      <w:r>
        <w:rPr>
          <w:rStyle w:val="NormalTok"/>
        </w:rPr>
        <w:t xml:space="preserve">sprint_time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w:t>
      </w:r>
      <w:r>
        <w:br/>
      </w:r>
      <w:r>
        <w:br/>
      </w:r>
      <w:r>
        <w:rPr>
          <w:rStyle w:val="NormalTok"/>
        </w:rPr>
        <w:t xml:space="preserve">sprint_velocity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0.00</w:t>
      </w:r>
      <w:r>
        <w:rPr>
          <w:rStyle w:val="NormalTok"/>
        </w:rPr>
        <w:t xml:space="preserve">, </w:t>
      </w:r>
      <w:r>
        <w:rPr>
          <w:rStyle w:val="FloatTok"/>
        </w:rPr>
        <w:t xml:space="preserve">4.83</w:t>
      </w:r>
      <w:r>
        <w:rPr>
          <w:rStyle w:val="NormalTok"/>
        </w:rPr>
        <w:t xml:space="preserve">, </w:t>
      </w:r>
      <w:r>
        <w:rPr>
          <w:rStyle w:val="FloatTok"/>
        </w:rPr>
        <w:t xml:space="preserve">7.07</w:t>
      </w:r>
      <w:r>
        <w:rPr>
          <w:rStyle w:val="NormalTok"/>
        </w:rPr>
        <w:t xml:space="preserve">, </w:t>
      </w:r>
      <w:r>
        <w:rPr>
          <w:rStyle w:val="FloatTok"/>
        </w:rPr>
        <w:t xml:space="preserve">8.10</w:t>
      </w:r>
      <w:r>
        <w:rPr>
          <w:rStyle w:val="NormalTok"/>
        </w:rPr>
        <w:t xml:space="preserve">, </w:t>
      </w:r>
      <w:r>
        <w:rPr>
          <w:rStyle w:val="FloatTok"/>
        </w:rPr>
        <w:t xml:space="preserve">8.59</w:t>
      </w:r>
      <w:r>
        <w:rPr>
          <w:rStyle w:val="NormalTok"/>
        </w:rPr>
        <w:t xml:space="preserve">, </w:t>
      </w:r>
      <w:r>
        <w:rPr>
          <w:rStyle w:val="FloatTok"/>
        </w:rPr>
        <w:t xml:space="preserve">8.81</w:t>
      </w:r>
      <w:r>
        <w:rPr>
          <w:rStyle w:val="NormalTok"/>
        </w:rPr>
        <w:t xml:space="preserve">, </w:t>
      </w:r>
      <w:r>
        <w:rPr>
          <w:rStyle w:val="FloatTok"/>
        </w:rPr>
        <w:t xml:space="preserve">8.91</w:t>
      </w:r>
      <w:r>
        <w:rPr>
          <w:rStyle w:val="NormalTok"/>
        </w:rPr>
        <w:t xml:space="preserve">)</w:t>
      </w:r>
      <w:r>
        <w:br/>
      </w:r>
      <w:r>
        <w:br/>
      </w:r>
      <w:r>
        <w:rPr>
          <w:rStyle w:val="NormalTok"/>
        </w:rPr>
        <w:t xml:space="preserve">m3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sprint_velocity,</w:t>
      </w:r>
      <w:r>
        <w:br/>
      </w:r>
      <w:r>
        <w:rPr>
          <w:rStyle w:val="NormalTok"/>
        </w:rPr>
        <w:t xml:space="preserve">  </w:t>
      </w:r>
      <w:r>
        <w:rPr>
          <w:rStyle w:val="AttributeTok"/>
        </w:rPr>
        <w:t xml:space="preserve">time =</w:t>
      </w:r>
      <w:r>
        <w:rPr>
          <w:rStyle w:val="NormalTok"/>
        </w:rPr>
        <w:t xml:space="preserve"> sprint_time</w:t>
      </w:r>
      <w:r>
        <w:br/>
      </w:r>
      <w:r>
        <w:rPr>
          <w:rStyle w:val="NormalTok"/>
        </w:rPr>
        <w:t xml:space="preserve">)</w:t>
      </w:r>
    </w:p>
    <w:p>
      <w:pPr>
        <w:pStyle w:val="FirstParagraph"/>
      </w:pPr>
    </w:p>
    <w:p>
      <w:pPr>
        <w:pStyle w:val="BodyText"/>
      </w:pPr>
      <w:r>
        <w:t xml:space="preserve">Both split and radar gun models allow the use of</w:t>
      </w:r>
      <w:r>
        <w:t xml:space="preserve"> </w:t>
      </w:r>
      <w:r>
        <w:rPr>
          <w:iCs/>
          <w:i/>
        </w:rPr>
        <w:t xml:space="preserve">weighted</w:t>
      </w:r>
      <w:r>
        <w:t xml:space="preserve"> </w:t>
      </w:r>
      <w:r>
        <w:t xml:space="preserve">non-linear regression. Weighting in regression is utilized when the observations have unequal error variance</w:t>
      </w:r>
      <w:r>
        <w:t xml:space="preserve"> </w:t>
      </w:r>
      <w:r>
        <w:t xml:space="preserve">(</w:t>
      </w:r>
      <w:hyperlink w:anchor="ref-gelmanRegressionOtherStories2020">
        <w:r>
          <w:rPr>
            <w:rStyle w:val="Hyperlink"/>
          </w:rPr>
          <w:t xml:space="preserve">Gelman, Hill, and Vehtari 2020</w:t>
        </w:r>
      </w:hyperlink>
      <w:r>
        <w:t xml:space="preserve">)</w:t>
      </w:r>
      <w:r>
        <w:t xml:space="preserve">, which can happen due to instrumental error (e.g., a multiplicative error instead of additive error) or due to biological variability (e.g., higher split time variance on shorter distances versus longer distances). In this case, observations with higher error variance get lower weight when fitting the model</w:t>
      </w:r>
      <w:r>
        <w:t xml:space="preserve"> </w:t>
      </w:r>
      <w:r>
        <w:t xml:space="preserve">(</w:t>
      </w:r>
      <w:hyperlink w:anchor="ref-gelmanRegressionOtherStories2020">
        <w:r>
          <w:rPr>
            <w:rStyle w:val="Hyperlink"/>
          </w:rPr>
          <w:t xml:space="preserve">Gelman, Hill, and Vehtari 2020</w:t>
        </w:r>
      </w:hyperlink>
      <w:r>
        <w:t xml:space="preserve">)</w:t>
      </w:r>
      <w:r>
        <w:t xml:space="preserve">. According to</w:t>
      </w:r>
      <w:r>
        <w:t xml:space="preserve"> </w:t>
      </w:r>
      <w:r>
        <w:t xml:space="preserve">Gelman, Hill, and Vehtari (</w:t>
      </w:r>
      <w:hyperlink w:anchor="ref-gelmanRegressionOtherStories2020">
        <w:r>
          <w:rPr>
            <w:rStyle w:val="Hyperlink"/>
          </w:rPr>
          <w:t xml:space="preserve">2020</w:t>
        </w:r>
      </w:hyperlink>
      <w:r>
        <w:t xml:space="preserve">)</w:t>
      </w:r>
      <w:r>
        <w:t xml:space="preserve">, unequal variances are not typically a major issue for the goal of estimating regression parameters, but they can become more important when making predictions about individual observations. Further exploring the topic of unequal error variances is beyond the scope of this paper, but the</w:t>
      </w:r>
      <w:r>
        <w:t xml:space="preserve"> </w:t>
      </w:r>
      <w:r>
        <w:rPr>
          <w:bCs/>
          <w:b/>
        </w:rPr>
        <w:t xml:space="preserve">shorts</w:t>
      </w:r>
      <w:r>
        <w:t xml:space="preserve"> </w:t>
      </w:r>
      <w:r>
        <w:t xml:space="preserve">package provides a weighting feature for the potential research of this topic in the future.</w:t>
      </w:r>
    </w:p>
    <w:p>
      <w:pPr>
        <w:pStyle w:val="BodyText"/>
      </w:pPr>
      <w:r>
        <w:t xml:space="preserve">Weighted non-linear regression is performed by setting</w:t>
      </w:r>
      <w:r>
        <w:t xml:space="preserve"> </w:t>
      </w:r>
      <w:r>
        <w:rPr>
          <w:rStyle w:val="VerbatimChar"/>
        </w:rPr>
        <w:t xml:space="preserve">weights</w:t>
      </w:r>
      <w:r>
        <w:t xml:space="preserve"> </w:t>
      </w:r>
      <w:r>
        <w:t xml:space="preserve">parameter. For example, we can give more weight to shorter distances or faster velocities:</w:t>
      </w:r>
    </w:p>
    <w:p>
      <w:pPr>
        <w:pStyle w:val="BodyText"/>
      </w:pPr>
    </w:p>
    <w:p>
      <w:pPr>
        <w:pStyle w:val="SourceCode"/>
      </w:pPr>
      <w:r>
        <w:rPr>
          <w:rStyle w:val="NormalTok"/>
        </w:rPr>
        <w:t xml:space="preserve">m3_weighted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sprint_velocity,</w:t>
      </w:r>
      <w:r>
        <w:br/>
      </w:r>
      <w:r>
        <w:rPr>
          <w:rStyle w:val="NormalTok"/>
        </w:rPr>
        <w:t xml:space="preserve">  </w:t>
      </w:r>
      <w:r>
        <w:rPr>
          <w:rStyle w:val="AttributeTok"/>
        </w:rPr>
        <w:t xml:space="preserve">time =</w:t>
      </w:r>
      <w:r>
        <w:rPr>
          <w:rStyle w:val="NormalTok"/>
        </w:rPr>
        <w:t xml:space="preserve"> sprint_time,</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(sprint_velocity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p>
    <w:p>
      <w:pPr>
        <w:pStyle w:val="FirstParagraph"/>
      </w:pPr>
    </w:p>
    <w:bookmarkStart w:id="48" w:name="mixed-effects-model-1"/>
    <w:p>
      <w:pPr>
        <w:pStyle w:val="Heading3"/>
      </w:pPr>
      <w:r>
        <w:t xml:space="preserve">Mixed-effects model</w:t>
      </w:r>
    </w:p>
    <w:p>
      <w:pPr>
        <w:pStyle w:val="FirstParagraph"/>
      </w:pPr>
      <w:r>
        <w:t xml:space="preserve">Mixed-effects model using radar data is done using</w:t>
      </w:r>
      <w:r>
        <w:t xml:space="preserve"> </w:t>
      </w:r>
      <w:r>
        <w:rPr>
          <w:rStyle w:val="VerbatimChar"/>
        </w:rPr>
        <w:t xml:space="preserve">mixed_model_using_radar()</w:t>
      </w:r>
      <w:r>
        <w:t xml:space="preserve"> </w:t>
      </w:r>
      <w:r>
        <w:t xml:space="preserve">function. To perform mixed model, let’s load data that comes with</w:t>
      </w:r>
      <w:r>
        <w:t xml:space="preserve"> </w:t>
      </w:r>
      <w:r>
        <w:rPr>
          <w:bCs/>
          <w:b/>
        </w:rPr>
        <w:t xml:space="preserve">shorts</w:t>
      </w:r>
      <w:r>
        <w:t xml:space="preserve"> </w:t>
      </w:r>
      <w:r>
        <w:t xml:space="preserve">package.</w:t>
      </w:r>
    </w:p>
    <w:p>
      <w:pPr>
        <w:pStyle w:val="BodyText"/>
      </w:pPr>
    </w:p>
    <w:p>
      <w:pPr>
        <w:pStyle w:val="SourceCode"/>
      </w:pPr>
      <w:r>
        <w:rPr>
          <w:rStyle w:val="FunctionTok"/>
        </w:rPr>
        <w:t xml:space="preserve">data</w:t>
      </w:r>
      <w:r>
        <w:rPr>
          <w:rStyle w:val="NormalTok"/>
        </w:rPr>
        <w:t xml:space="preserve">(</w:t>
      </w:r>
      <w:r>
        <w:rPr>
          <w:rStyle w:val="StringTok"/>
        </w:rPr>
        <w:t xml:space="preserve">"radar_gun_data"</w:t>
      </w:r>
      <w:r>
        <w:rPr>
          <w:rStyle w:val="NormalTok"/>
        </w:rPr>
        <w:t xml:space="preserve">)</w:t>
      </w:r>
      <w:r>
        <w:br/>
      </w:r>
      <w:r>
        <w:br/>
      </w:r>
      <w:r>
        <w:rPr>
          <w:rStyle w:val="NormalTok"/>
        </w:rPr>
        <w:t xml:space="preserve">m4 </w:t>
      </w:r>
      <w:r>
        <w:rPr>
          <w:rStyle w:val="OtherTok"/>
        </w:rPr>
        <w:t xml:space="preserve">&lt;-</w:t>
      </w:r>
      <w:r>
        <w:rPr>
          <w:rStyle w:val="NormalTok"/>
        </w:rPr>
        <w:t xml:space="preserve"> </w:t>
      </w:r>
      <w:r>
        <w:rPr>
          <w:rStyle w:val="FunctionTok"/>
        </w:rPr>
        <w:t xml:space="preserve">mixed_model_using_radar</w:t>
      </w:r>
      <w:r>
        <w:rPr>
          <w:rStyle w:val="NormalTok"/>
        </w:rPr>
        <w:t xml:space="preserve">(</w:t>
      </w:r>
      <w:r>
        <w:br/>
      </w:r>
      <w:r>
        <w:rPr>
          <w:rStyle w:val="NormalTok"/>
        </w:rPr>
        <w:t xml:space="preserve">  radar_gun_data,</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StringTok"/>
        </w:rPr>
        <w:t xml:space="preserve">"velocity"</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br/>
      </w:r>
      <w:r>
        <w:rPr>
          <w:rStyle w:val="NormalTok"/>
        </w:rPr>
        <w:t xml:space="preserve">)</w:t>
      </w:r>
    </w:p>
    <w:p>
      <w:pPr>
        <w:pStyle w:val="FirstParagraph"/>
      </w:pPr>
    </w:p>
    <w:bookmarkEnd w:id="48"/>
    <w:bookmarkEnd w:id="49"/>
    <w:bookmarkStart w:id="53" w:name="force-velocity-profile"/>
    <w:p>
      <w:pPr>
        <w:pStyle w:val="Heading2"/>
      </w:pPr>
      <w:r>
        <w:t xml:space="preserve">Force-Velocity profile</w:t>
      </w:r>
    </w:p>
    <w:p>
      <w:pPr>
        <w:pStyle w:val="FirstParagraph"/>
      </w:pPr>
      <w:r>
        <w:t xml:space="preserve">To create</w:t>
      </w:r>
      <w:r>
        <w:t xml:space="preserve"> </w:t>
      </w:r>
      <w:r>
        <w:rPr>
          <w:iCs/>
          <w:i/>
        </w:rPr>
        <w:t xml:space="preserve">Force-Velocity Profile</w:t>
      </w:r>
      <w:r>
        <w:t xml:space="preserve"> </w:t>
      </w:r>
      <w:r>
        <w:t xml:space="preserve">(FVP) using single athlete estimated sprint model parameters (i.e., TAU and MSS), you can use</w:t>
      </w:r>
      <w:r>
        <w:t xml:space="preserve"> </w:t>
      </w:r>
      <w:r>
        <w:rPr>
          <w:rStyle w:val="VerbatimChar"/>
        </w:rPr>
        <w:t xml:space="preserve">get_FV_profile()</w:t>
      </w:r>
      <w:r>
        <w:t xml:space="preserve"> </w:t>
      </w:r>
      <w:r>
        <w:t xml:space="preserve">function. When estimating FVP, athlete body mass (kg) can be set using</w:t>
      </w:r>
      <w:r>
        <w:t xml:space="preserve"> </w:t>
      </w:r>
      <w:r>
        <w:rPr>
          <w:rStyle w:val="VerbatimChar"/>
        </w:rPr>
        <w:t xml:space="preserve">bodymass</w:t>
      </w:r>
      <w:r>
        <w:t xml:space="preserve"> </w:t>
      </w:r>
      <w:r>
        <w:t xml:space="preserve">parameter, while the air resistance parameters can be set using</w:t>
      </w:r>
      <w:r>
        <w:t xml:space="preserve"> </w:t>
      </w:r>
      <w:r>
        <w:rPr>
          <w:rStyle w:val="VerbatimChar"/>
        </w:rPr>
        <w:t xml:space="preserve">"..."</w:t>
      </w:r>
      <w:r>
        <w:t xml:space="preserve">, which are forwarded to the</w:t>
      </w:r>
      <w:r>
        <w:t xml:space="preserve"> </w:t>
      </w:r>
      <w:r>
        <w:rPr>
          <w:rStyle w:val="VerbatimChar"/>
        </w:rPr>
        <w:t xml:space="preserve">get_air_resistance()</w:t>
      </w:r>
      <w:r>
        <w:t xml:space="preserve"> </w:t>
      </w:r>
      <w:r>
        <w:t xml:space="preserve">function. Details of the FVP method implemented in the</w:t>
      </w:r>
      <w:r>
        <w:t xml:space="preserve"> </w:t>
      </w:r>
      <w:r>
        <w:rPr>
          <w:bCs/>
          <w:b/>
        </w:rPr>
        <w:t xml:space="preserve">shorts</w:t>
      </w:r>
      <w:r>
        <w:t xml:space="preserve"> </w:t>
      </w:r>
      <w:r>
        <w:t xml:space="preserve">package, as well as the interpretation from a sprint training perspective, are covered elsewhere</w:t>
      </w:r>
      <w:r>
        <w:t xml:space="preserve"> </w:t>
      </w:r>
      <w:r>
        <w:t xml:space="preserve">(</w:t>
      </w:r>
      <w:hyperlink w:anchor="X51c34a68a97c6a6d254e5eebdf120de021512e2">
        <w:r>
          <w:rPr>
            <w:rStyle w:val="Hyperlink"/>
          </w:rPr>
          <w:t xml:space="preserve">Thomas A. Haugen, Breitschädel, and Samozino 2020</w:t>
        </w:r>
      </w:hyperlink>
      <w:r>
        <w:t xml:space="preserve">;</w:t>
      </w:r>
      <w:r>
        <w:t xml:space="preserve"> </w:t>
      </w:r>
      <w:hyperlink w:anchor="X932832648b20a15319bc6a2634444ef1f3a5625">
        <w:r>
          <w:rPr>
            <w:rStyle w:val="Hyperlink"/>
          </w:rPr>
          <w:t xml:space="preserve">Jean-Benoit Morin and Samozino 2016</w:t>
        </w:r>
      </w:hyperlink>
      <w:r>
        <w:t xml:space="preserve">;</w:t>
      </w:r>
      <w:r>
        <w:t xml:space="preserve"> </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w:t>
      </w:r>
    </w:p>
    <w:p>
      <w:pPr>
        <w:pStyle w:val="BodyText"/>
      </w:pPr>
    </w:p>
    <w:p>
      <w:pPr>
        <w:pStyle w:val="SourceCode"/>
      </w:pPr>
      <w:r>
        <w:rPr>
          <w:rStyle w:val="CommentTok"/>
        </w:rPr>
        <w:t xml:space="preserve"># To create Force-Velocity Profile</w:t>
      </w:r>
      <w:r>
        <w:br/>
      </w:r>
      <w:r>
        <w:rPr>
          <w:rStyle w:val="NormalTok"/>
        </w:rPr>
        <w:t xml:space="preserve">fvp </w:t>
      </w:r>
      <w:r>
        <w:rPr>
          <w:rStyle w:val="OtherTok"/>
        </w:rPr>
        <w:t xml:space="preserve">&lt;-</w:t>
      </w:r>
      <w:r>
        <w:rPr>
          <w:rStyle w:val="NormalTok"/>
        </w:rPr>
        <w:t xml:space="preserve"> </w:t>
      </w:r>
      <w:r>
        <w:rPr>
          <w:rStyle w:val="FunctionTok"/>
        </w:rPr>
        <w:t xml:space="preserve">get_FV_profile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br/>
      </w:r>
      <w:r>
        <w:rPr>
          <w:rStyle w:val="NormalTok"/>
        </w:rPr>
        <w:t xml:space="preserve">fvp</w:t>
      </w:r>
      <w:r>
        <w:br/>
      </w:r>
      <w:r>
        <w:rPr>
          <w:rStyle w:val="CommentTok"/>
        </w:rPr>
        <w:t xml:space="preserve">#&gt; Estimated Force-Velocity Profile</w:t>
      </w:r>
      <w:r>
        <w:br/>
      </w:r>
      <w:r>
        <w:rPr>
          <w:rStyle w:val="CommentTok"/>
        </w:rPr>
        <w:t xml:space="preserve">#&gt; --------------------------------</w:t>
      </w:r>
      <w:r>
        <w:br/>
      </w:r>
      <w:r>
        <w:rPr>
          <w:rStyle w:val="CommentTok"/>
        </w:rPr>
        <w:t xml:space="preserve">#&gt;      bodymass            F0        F0_rel            V0 </w:t>
      </w:r>
      <w:r>
        <w:br/>
      </w:r>
      <w:r>
        <w:rPr>
          <w:rStyle w:val="CommentTok"/>
        </w:rPr>
        <w:t xml:space="preserve">#&gt;      80.00000     544.51032       6.80638       9.36184 </w:t>
      </w:r>
      <w:r>
        <w:br/>
      </w:r>
      <w:r>
        <w:rPr>
          <w:rStyle w:val="CommentTok"/>
        </w:rPr>
        <w:t xml:space="preserve">#&gt;          Pmax Pmax_relative      FV_slope  RFmax_cutoff </w:t>
      </w:r>
      <w:r>
        <w:br/>
      </w:r>
      <w:r>
        <w:rPr>
          <w:rStyle w:val="CommentTok"/>
        </w:rPr>
        <w:t xml:space="preserve">#&gt;    1274.40403      15.93005      -0.72703       0.30000 </w:t>
      </w:r>
      <w:r>
        <w:br/>
      </w:r>
      <w:r>
        <w:rPr>
          <w:rStyle w:val="CommentTok"/>
        </w:rPr>
        <w:t xml:space="preserve">#&gt;         RFmax           Drf        RSE_FV       RSE_Drf </w:t>
      </w:r>
      <w:r>
        <w:br/>
      </w:r>
      <w:r>
        <w:rPr>
          <w:rStyle w:val="CommentTok"/>
        </w:rPr>
        <w:t xml:space="preserve">#&gt;       0.48779      -0.06676       1.54814       0.00447</w:t>
      </w:r>
    </w:p>
    <w:p>
      <w:pPr>
        <w:pStyle w:val="FirstParagraph"/>
      </w:pPr>
    </w:p>
    <w:p>
      <w:pPr>
        <w:pStyle w:val="BodyText"/>
      </w:pPr>
      <w:r>
        <w:t xml:space="preserve">To plot FVP kinematics and kinetics (which are exactly the same as generated by the</w:t>
      </w:r>
      <w:r>
        <w:t xml:space="preserve"> </w:t>
      </w:r>
      <w:r>
        <w:rPr>
          <w:rStyle w:val="VerbatimChar"/>
        </w:rPr>
        <w:t xml:space="preserve">predict_kinematics()</w:t>
      </w:r>
      <w:r>
        <w:t xml:space="preserve"> </w:t>
      </w:r>
      <w:r>
        <w:t xml:space="preserve">function), use S3</w:t>
      </w:r>
      <w:r>
        <w:t xml:space="preserve"> </w:t>
      </w:r>
      <w:r>
        <w:rPr>
          <w:rStyle w:val="VerbatimChar"/>
        </w:rPr>
        <w:t xml:space="preserve">plot()</w:t>
      </w:r>
      <w:r>
        <w:t xml:space="preserve"> </w:t>
      </w:r>
      <w:r>
        <w:t xml:space="preserve">function. By default, FVP estimated kinetics are plotted against velocity (on x-axis).</w:t>
      </w:r>
    </w:p>
    <w:p>
      <w:pPr>
        <w:pStyle w:val="BodyText"/>
      </w:pPr>
    </w:p>
    <w:p>
      <w:pPr>
        <w:pStyle w:val="SourceCode"/>
      </w:pPr>
      <w:r>
        <w:rPr>
          <w:rStyle w:val="FunctionTok"/>
        </w:rPr>
        <w:t xml:space="preserve">plot</w:t>
      </w:r>
      <w:r>
        <w:rPr>
          <w:rStyle w:val="NormalTok"/>
        </w:rPr>
        <w:t xml:space="preserve">(fvp)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r>
        <w:drawing>
          <wp:inline>
            <wp:extent cx="5334000" cy="3295967"/>
            <wp:effectExtent b="0" l="0" r="0" t="0"/>
            <wp:docPr descr="" title="" id="51" name="Picture"/>
            <a:graphic>
              <a:graphicData uri="http://schemas.openxmlformats.org/drawingml/2006/picture">
                <pic:pic>
                  <pic:nvPicPr>
                    <pic:cNvPr descr="shorts-paper_files/figure-docx/unnamed-chunk-17-1.png" id="52" name="Picture"/>
                    <pic:cNvPicPr>
                      <a:picLocks noChangeArrowheads="1" noChangeAspect="1"/>
                    </pic:cNvPicPr>
                  </pic:nvPicPr>
                  <pic:blipFill>
                    <a:blip r:embed="rId50"/>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To plot FVP estimated kinetics against time, use</w:t>
      </w:r>
      <w:r>
        <w:t xml:space="preserve"> </w:t>
      </w:r>
      <w:r>
        <w:rPr>
          <w:rStyle w:val="VerbatimChar"/>
        </w:rPr>
        <w:t xml:space="preserve">type = "time"</w:t>
      </w:r>
      <w:r>
        <w:t xml:space="preserve"> </w:t>
      </w:r>
      <w:r>
        <w:t xml:space="preserve">parameter:</w:t>
      </w:r>
    </w:p>
    <w:p>
      <w:pPr>
        <w:pStyle w:val="BodyText"/>
      </w:pPr>
    </w:p>
    <w:p>
      <w:pPr>
        <w:pStyle w:val="SourceCode"/>
      </w:pPr>
      <w:r>
        <w:rPr>
          <w:rStyle w:val="FunctionTok"/>
        </w:rPr>
        <w:t xml:space="preserve">plot</w:t>
      </w:r>
      <w:r>
        <w:rPr>
          <w:rStyle w:val="NormalTok"/>
        </w:rPr>
        <w:t xml:space="preserve">(fvp, </w:t>
      </w:r>
      <w:r>
        <w:rPr>
          <w:rStyle w:val="StringTok"/>
        </w:rPr>
        <w:t xml:space="preserve">"time"</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p>
    <w:bookmarkEnd w:id="53"/>
    <w:bookmarkEnd w:id="54"/>
    <w:bookmarkStart w:id="80" w:name="problems-with-estimation"/>
    <w:p>
      <w:pPr>
        <w:pStyle w:val="Heading1"/>
      </w:pPr>
      <w:r>
        <w:t xml:space="preserve">Problems with estimation</w:t>
      </w:r>
    </w:p>
    <w:p>
      <w:pPr>
        <w:pStyle w:val="FirstParagraph"/>
      </w:pPr>
      <w:r>
        <w:t xml:space="preserve">There is a challenge when collecting sprint data that could have a substantial impact on modeled outcomes. To ensure accurate parameter outcomes, the initial force production must be synced with start time</w:t>
      </w:r>
      <w:r>
        <w:t xml:space="preserve"> </w:t>
      </w:r>
      <w:r>
        <w:t xml:space="preserve">(</w:t>
      </w:r>
      <w:hyperlink w:anchor="X51c34a68a97c6a6d254e5eebdf120de021512e2">
        <w:r>
          <w:rPr>
            <w:rStyle w:val="Hyperlink"/>
          </w:rPr>
          <w:t xml:space="preserve">Thomas A. Haugen, Breitschädel, and Samozino 2020</w:t>
        </w:r>
      </w:hyperlink>
      <w:r>
        <w:t xml:space="preserve">;</w:t>
      </w:r>
      <w:r>
        <w:t xml:space="preserve"> </w:t>
      </w:r>
      <w:hyperlink w:anchor="ref-haugenSprintMechanicalVariables2019">
        <w:r>
          <w:rPr>
            <w:rStyle w:val="Hyperlink"/>
          </w:rPr>
          <w:t xml:space="preserve">Thomas A. Haugen, Breitschädel, and Seiler 2019</w:t>
        </w:r>
      </w:hyperlink>
      <w:r>
        <w:t xml:space="preserve">)</w:t>
      </w:r>
      <w:r>
        <w:t xml:space="preserve">. Below we describe this challenge when using radar guns or timing gates and suggest potential solutions within the</w:t>
      </w:r>
      <w:r>
        <w:t xml:space="preserve"> </w:t>
      </w:r>
      <w:r>
        <w:rPr>
          <w:bCs/>
          <w:b/>
        </w:rPr>
        <w:t xml:space="preserve">shorts</w:t>
      </w:r>
      <w:r>
        <w:t xml:space="preserve"> </w:t>
      </w:r>
      <w:r>
        <w:t xml:space="preserve">package.</w:t>
      </w:r>
    </w:p>
    <w:bookmarkStart w:id="59" w:name="problems-with-time-sync-with-radar-gun"/>
    <w:p>
      <w:pPr>
        <w:pStyle w:val="Heading2"/>
      </w:pPr>
      <w:r>
        <w:t xml:space="preserve">Problems with time sync with radar gun</w:t>
      </w:r>
    </w:p>
    <w:p>
      <w:pPr>
        <w:pStyle w:val="FirstParagraph"/>
      </w:pPr>
      <w:r>
        <w:t xml:space="preserve">One source of error in the modeled estimation using a radar gun is the time synchronization. In theory, synchronization is ideal when a sprint is initiated at</w:t>
      </w:r>
      <w:r>
        <w:t xml:space="preserve"> </w:t>
      </w:r>
      <m:oMath>
        <m:r>
          <m:t>t</m:t>
        </m:r>
        <m:r>
          <m:rPr>
            <m:sty m:val="p"/>
          </m:rPr>
          <m:t>=</m:t>
        </m:r>
        <m:r>
          <m:t>0</m:t>
        </m:r>
      </m:oMath>
      <w:r>
        <w:t xml:space="preserve"> </w:t>
      </w:r>
      <w:r>
        <w:t xml:space="preserve">(i.e.,</w:t>
      </w:r>
      <w:r>
        <w:t xml:space="preserve"> </w:t>
      </w:r>
      <m:oMath>
        <m:r>
          <m:t>v</m:t>
        </m:r>
        <m:d>
          <m:dPr>
            <m:begChr m:val="("/>
            <m:endChr m:val=")"/>
            <m:sepChr m:val=""/>
            <m:grow/>
          </m:dPr>
          <m:e>
            <m:r>
              <m:t>t</m:t>
            </m:r>
            <m:r>
              <m:rPr>
                <m:sty m:val="p"/>
              </m:rPr>
              <m:t>=</m:t>
            </m:r>
            <m:r>
              <m:t>0</m:t>
            </m:r>
          </m:e>
        </m:d>
        <m:r>
          <m:rPr>
            <m:sty m:val="p"/>
          </m:rPr>
          <m:t>=</m:t>
        </m:r>
        <m:r>
          <m:t>0</m:t>
        </m:r>
      </m:oMath>
      <w:r>
        <w:t xml:space="preserve">). In practice, this is often not the case. Let’s use our athlete and add and deduct 0.5 s to simulate an error in synchronization and its effect on estimated MSS and TAU.</w:t>
      </w:r>
    </w:p>
    <w:p>
      <w:pPr>
        <w:pStyle w:val="BodyText"/>
      </w:pP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StringTok"/>
        </w:rPr>
        <w:t xml:space="preserve">`</w:t>
      </w:r>
      <w:r>
        <w:rPr>
          <w:rStyle w:val="AttributeTok"/>
        </w:rPr>
        <w:t xml:space="preserve">true time</w:t>
      </w:r>
      <w:r>
        <w:rPr>
          <w:rStyle w:val="StringTok"/>
        </w:rPr>
        <w:t xml:space="preserve">`</w:t>
      </w:r>
      <w:r>
        <w:rPr>
          <w:rStyle w:val="NormalTok"/>
        </w:rPr>
        <w:t xml:space="preserve"> </w:t>
      </w:r>
      <w:r>
        <w:rPr>
          <w:rStyle w:val="OtherTok"/>
        </w:rPr>
        <w:t xml:space="preserve">=</w:t>
      </w:r>
      <w:r>
        <w:rPr>
          <w:rStyle w:val="NormalTok"/>
        </w:rPr>
        <w:t xml:space="preserve"> sprint_time,</w:t>
      </w:r>
      <w:r>
        <w:br/>
      </w:r>
      <w:r>
        <w:rPr>
          <w:rStyle w:val="NormalTok"/>
        </w:rPr>
        <w:t xml:space="preserve">  </w:t>
      </w:r>
      <w:r>
        <w:rPr>
          <w:rStyle w:val="AttributeTok"/>
        </w:rPr>
        <w:t xml:space="preserve">velocity =</w:t>
      </w:r>
      <w:r>
        <w:rPr>
          <w:rStyle w:val="NormalTok"/>
        </w:rPr>
        <w:t xml:space="preserve"> sprint_velocity,</w:t>
      </w:r>
      <w:r>
        <w:br/>
      </w:r>
      <w:r>
        <w:rPr>
          <w:rStyle w:val="NormalTok"/>
        </w:rPr>
        <w:t xml:space="preserve">  </w:t>
      </w:r>
      <w:r>
        <w:rPr>
          <w:rStyle w:val="StringTok"/>
        </w:rPr>
        <w:t xml:space="preserve">`</w:t>
      </w:r>
      <w:r>
        <w:rPr>
          <w:rStyle w:val="AttributeTok"/>
        </w:rPr>
        <w:t xml:space="preserve">0.5s added</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w:t>
      </w:r>
      <w:r>
        <w:rPr>
          <w:rStyle w:val="AttributeTok"/>
        </w:rPr>
        <w:t xml:space="preserve">true time</w:t>
      </w:r>
      <w:r>
        <w:rPr>
          <w:rStyle w:val="StringTok"/>
        </w:rPr>
        <w:t xml:space="preserve">`</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StringTok"/>
        </w:rPr>
        <w:t xml:space="preserve">`</w:t>
      </w:r>
      <w:r>
        <w:rPr>
          <w:rStyle w:val="AttributeTok"/>
        </w:rPr>
        <w:t xml:space="preserve">0.5s deducted</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w:t>
      </w:r>
      <w:r>
        <w:rPr>
          <w:rStyle w:val="AttributeTok"/>
        </w:rPr>
        <w:t xml:space="preserve">true time</w:t>
      </w:r>
      <w:r>
        <w:rPr>
          <w:rStyle w:val="StringTok"/>
        </w:rPr>
        <w:t xml:space="preserve">`</w:t>
      </w:r>
      <w:r>
        <w:rPr>
          <w:rStyle w:val="NormalTok"/>
        </w:rPr>
        <w:t xml:space="preserve"> </w:t>
      </w:r>
      <w:r>
        <w:rPr>
          <w:rStyle w:val="SpecialCharTok"/>
        </w:rPr>
        <w:t xml:space="preserve">-</w:t>
      </w:r>
      <w:r>
        <w:rPr>
          <w:rStyle w:val="NormalTok"/>
        </w:rPr>
        <w:t xml:space="preserve"> </w:t>
      </w:r>
      <w:r>
        <w:rPr>
          <w:rStyle w:val="FloatTok"/>
        </w:rPr>
        <w:t xml:space="preserve">0.5</w:t>
      </w:r>
      <w:r>
        <w:br/>
      </w:r>
      <w:r>
        <w:rPr>
          <w:rStyle w:val="NormalTok"/>
        </w:rPr>
        <w:t xml:space="preserve">)</w:t>
      </w:r>
      <w:r>
        <w:br/>
      </w:r>
      <w:r>
        <w:br/>
      </w:r>
      <w:r>
        <w:rPr>
          <w:rStyle w:val="NormalTok"/>
        </w:rPr>
        <w:t xml:space="preserve">plot_df </w:t>
      </w:r>
      <w:r>
        <w:rPr>
          <w:rStyle w:val="OtherTok"/>
        </w:rPr>
        <w:t xml:space="preserve">&lt;-</w:t>
      </w:r>
      <w:r>
        <w:rPr>
          <w:rStyle w:val="NormalTok"/>
        </w:rPr>
        <w:t xml:space="preserve"> </w:t>
      </w:r>
      <w:r>
        <w:rPr>
          <w:rStyle w:val="FunctionTok"/>
        </w:rPr>
        <w:t xml:space="preserve">pivot_longer</w:t>
      </w:r>
      <w:r>
        <w:rPr>
          <w:rStyle w:val="NormalTok"/>
        </w:rPr>
        <w:t xml:space="preserve">(df, </w:t>
      </w:r>
      <w:r>
        <w:rPr>
          <w:rStyle w:val="AttributeTok"/>
        </w:rPr>
        <w:t xml:space="preserve">cols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"Sync issue"</w:t>
      </w:r>
      <w:r>
        <w:rPr>
          <w:rStyle w:val="NormalTok"/>
        </w:rPr>
        <w:t xml:space="preserve">)</w:t>
      </w:r>
      <w:r>
        <w:br/>
      </w:r>
      <w:r>
        <w:br/>
      </w:r>
      <w:r>
        <w:rPr>
          <w:rStyle w:val="FunctionTok"/>
        </w:rPr>
        <w:t xml:space="preserve">ggplot</w:t>
      </w:r>
      <w:r>
        <w:rPr>
          <w:rStyle w:val="NormalTok"/>
        </w:rPr>
        <w:t xml:space="preserve">(</w:t>
      </w:r>
      <w:r>
        <w:br/>
      </w:r>
      <w:r>
        <w:rPr>
          <w:rStyle w:val="NormalTok"/>
        </w:rPr>
        <w:t xml:space="preserve">  plot_df,</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y =</w:t>
      </w:r>
      <w:r>
        <w:rPr>
          <w:rStyle w:val="NormalTok"/>
        </w:rPr>
        <w:t xml:space="preserve"> velocity, </w:t>
      </w:r>
      <w:r>
        <w:rPr>
          <w:rStyle w:val="AttributeTok"/>
        </w:rPr>
        <w:t xml:space="preserve">color =</w:t>
      </w:r>
      <w:r>
        <w:rPr>
          <w:rStyle w:val="NormalTok"/>
        </w:rPr>
        <w:t xml:space="preserve"> </w:t>
      </w:r>
      <w:r>
        <w:rPr>
          <w:rStyle w:val="StringTok"/>
        </w:rPr>
        <w:t xml:space="preserve">`</w:t>
      </w:r>
      <w:r>
        <w:rPr>
          <w:rStyle w:val="AttributeTok"/>
        </w:rPr>
        <w:t xml:space="preserve">Sync issue</w:t>
      </w:r>
      <w:r>
        <w:rPr>
          <w:rStyle w:val="StringTok"/>
        </w:rPr>
        <w:t xml:space="preserve">`</w:t>
      </w:r>
      <w:r>
        <w:rPr>
          <w:rStyle w:val="NormalTok"/>
        </w:rPr>
        <w:t xml:space="preserve">)</w:t>
      </w:r>
      <w:r>
        <w:br/>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"Time (s)"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FunctionTok"/>
        </w:rPr>
        <w:t xml:space="preserve">expression</w:t>
      </w:r>
      <w:r>
        <w:rPr>
          <w:rStyle w:val="NormalTok"/>
        </w:rPr>
        <w:t xml:space="preserve">(</w:t>
      </w:r>
      <w:r>
        <w:rPr>
          <w:rStyle w:val="StringTok"/>
        </w:rPr>
        <w:t xml:space="preserve">"Velocity ("</w:t>
      </w:r>
      <w:r>
        <w:rPr>
          <w:rStyle w:val="NormalTok"/>
        </w:rPr>
        <w:t xml:space="preserve"> </w:t>
      </w:r>
      <w:r>
        <w:rPr>
          <w:rStyle w:val="SpecialCharTok"/>
        </w:rPr>
        <w:t xml:space="preserve">*</w:t>
      </w:r>
      <w:r>
        <w:rPr>
          <w:rStyle w:val="NormalTok"/>
        </w:rPr>
        <w:t xml:space="preserve"> ms</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p>
    <w:p>
      <w:pPr>
        <w:pStyle w:val="FirstParagraph"/>
      </w:pPr>
      <w:r>
        <w:drawing>
          <wp:inline>
            <wp:extent cx="5334000" cy="3295967"/>
            <wp:effectExtent b="0" l="0" r="0" t="0"/>
            <wp:docPr descr="" title="" id="56" name="Picture"/>
            <a:graphic>
              <a:graphicData uri="http://schemas.openxmlformats.org/drawingml/2006/picture">
                <pic:pic>
                  <pic:nvPicPr>
                    <pic:cNvPr descr="shorts-paper_files/figure-docx/unnamed-chunk-19-1.png" id="57" name="Picture"/>
                    <pic:cNvPicPr>
                      <a:picLocks noChangeArrowheads="1" noChangeAspect="1"/>
                    </pic:cNvPicPr>
                  </pic:nvPicPr>
                  <pic:blipFill>
                    <a:blip r:embed="rId55"/>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three models estimate MSS and TAU from the three datasets. Tables are created using the</w:t>
      </w:r>
      <w:r>
        <w:t xml:space="preserve"> </w:t>
      </w:r>
      <w:r>
        <w:rPr>
          <w:rStyle w:val="VerbatimChar"/>
        </w:rPr>
        <w:t xml:space="preserve">kable()</w:t>
      </w:r>
      <w:r>
        <w:t xml:space="preserve"> </w:t>
      </w:r>
      <w:r>
        <w:t xml:space="preserve">function from the</w:t>
      </w:r>
      <w:r>
        <w:t xml:space="preserve"> </w:t>
      </w:r>
      <w:r>
        <w:rPr>
          <w:bCs/>
          <w:b/>
        </w:rPr>
        <w:t xml:space="preserve">knitr</w:t>
      </w:r>
      <w:r>
        <w:t xml:space="preserve"> </w:t>
      </w:r>
      <w:r>
        <w:t xml:space="preserve">package</w:t>
      </w:r>
      <w:r>
        <w:t xml:space="preserve"> </w:t>
      </w:r>
      <w:r>
        <w:t xml:space="preserve">(</w:t>
      </w:r>
      <w:hyperlink w:anchor="ref-knitr2014">
        <w:r>
          <w:rPr>
            <w:rStyle w:val="Hyperlink"/>
          </w:rPr>
          <w:t xml:space="preserve">Xie 2014</w:t>
        </w:r>
      </w:hyperlink>
      <w:r>
        <w:t xml:space="preserve">,</w:t>
      </w:r>
      <w:r>
        <w:t xml:space="preserve"> </w:t>
      </w:r>
      <w:hyperlink w:anchor="ref-knitr2015">
        <w:r>
          <w:rPr>
            <w:rStyle w:val="Hyperlink"/>
          </w:rPr>
          <w:t xml:space="preserve">2015</w:t>
        </w:r>
      </w:hyperlink>
      <w:r>
        <w:t xml:space="preserve">,</w:t>
      </w:r>
      <w:r>
        <w:t xml:space="preserve"> </w:t>
      </w:r>
      <w:hyperlink w:anchor="ref-R-knitr">
        <w:r>
          <w:rPr>
            <w:rStyle w:val="Hyperlink"/>
          </w:rPr>
          <w:t xml:space="preserve">2022</w:t>
        </w:r>
      </w:hyperlink>
      <w:r>
        <w:t xml:space="preserve">)</w:t>
      </w:r>
      <w:r>
        <w:t xml:space="preserve"> </w:t>
      </w:r>
      <w:r>
        <w:t xml:space="preserve">and</w:t>
      </w:r>
      <w:r>
        <w:t xml:space="preserve"> </w:t>
      </w:r>
      <w:r>
        <w:rPr>
          <w:rStyle w:val="VerbatimChar"/>
        </w:rPr>
        <w:t xml:space="preserve">kable_styling()</w:t>
      </w:r>
      <w:r>
        <w:t xml:space="preserve"> </w:t>
      </w:r>
      <w:r>
        <w:t xml:space="preserve">function from the</w:t>
      </w:r>
      <w:r>
        <w:t xml:space="preserve"> </w:t>
      </w:r>
      <w:r>
        <w:rPr>
          <w:bCs/>
          <w:b/>
        </w:rPr>
        <w:t xml:space="preserve">kableExtra</w:t>
      </w:r>
      <w:r>
        <w:t xml:space="preserve"> </w:t>
      </w:r>
      <w:r>
        <w:t xml:space="preserve">package</w:t>
      </w:r>
      <w:r>
        <w:t xml:space="preserve"> </w:t>
      </w:r>
      <w:r>
        <w:t xml:space="preserve">(</w:t>
      </w:r>
      <w:hyperlink w:anchor="ref-R-kableExtra">
        <w:r>
          <w:rPr>
            <w:rStyle w:val="Hyperlink"/>
          </w:rPr>
          <w:t xml:space="preserve">Zhu 2021</w:t>
        </w:r>
      </w:hyperlink>
      <w:r>
        <w:t xml:space="preserve">)</w:t>
      </w:r>
      <w:r>
        <w:t xml:space="preserve">.</w:t>
      </w:r>
    </w:p>
    <w:p>
      <w:pPr>
        <w:pStyle w:val="BodyText"/>
      </w:pPr>
    </w:p>
    <w:p>
      <w:pPr>
        <w:pStyle w:val="SourceCode"/>
      </w:pPr>
      <w:r>
        <w:rPr>
          <w:rStyle w:val="FunctionTok"/>
        </w:rPr>
        <w:t xml:space="preserve">require</w:t>
      </w:r>
      <w:r>
        <w:rPr>
          <w:rStyle w:val="NormalTok"/>
        </w:rPr>
        <w:t xml:space="preserve">(knitr)</w:t>
      </w:r>
      <w:r>
        <w:br/>
      </w:r>
      <w:r>
        <w:br/>
      </w:r>
      <w:r>
        <w:rPr>
          <w:rStyle w:val="CommentTok"/>
        </w:rPr>
        <w:t xml:space="preserve"># Without synchronization issues</w:t>
      </w:r>
      <w:r>
        <w:br/>
      </w:r>
      <w:r>
        <w:rPr>
          <w:rStyle w:val="NormalTok"/>
        </w:rPr>
        <w:t xml:space="preserve">m5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true time</w:t>
      </w:r>
      <w:r>
        <w:rPr>
          <w:rStyle w:val="StringTok"/>
        </w:rPr>
        <w:t xml:space="preserve">`</w:t>
      </w:r>
      <w:r>
        <w:br/>
      </w:r>
      <w:r>
        <w:rPr>
          <w:rStyle w:val="NormalTok"/>
        </w:rPr>
        <w:t xml:space="preserve">)</w:t>
      </w:r>
      <w:r>
        <w:br/>
      </w:r>
      <w:r>
        <w:br/>
      </w:r>
      <w:r>
        <w:rPr>
          <w:rStyle w:val="CommentTok"/>
        </w:rPr>
        <w:t xml:space="preserve"># With time added</w:t>
      </w:r>
      <w:r>
        <w:br/>
      </w:r>
      <w:r>
        <w:rPr>
          <w:rStyle w:val="NormalTok"/>
        </w:rPr>
        <w:t xml:space="preserve">m6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added</w:t>
      </w:r>
      <w:r>
        <w:rPr>
          <w:rStyle w:val="StringTok"/>
        </w:rPr>
        <w:t xml:space="preserve">`</w:t>
      </w:r>
      <w:r>
        <w:br/>
      </w:r>
      <w:r>
        <w:rPr>
          <w:rStyle w:val="NormalTok"/>
        </w:rPr>
        <w:t xml:space="preserve">)</w:t>
      </w:r>
      <w:r>
        <w:br/>
      </w:r>
      <w:r>
        <w:br/>
      </w:r>
      <w:r>
        <w:rPr>
          <w:rStyle w:val="CommentTok"/>
        </w:rPr>
        <w:t xml:space="preserve"># With time deducted</w:t>
      </w:r>
      <w:r>
        <w:br/>
      </w:r>
      <w:r>
        <w:rPr>
          <w:rStyle w:val="NormalTok"/>
        </w:rPr>
        <w:t xml:space="preserve">m7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deducted</w:t>
      </w:r>
      <w:r>
        <w:rPr>
          <w:rStyle w:val="StringTok"/>
        </w:rPr>
        <w:t xml:space="preserve">`</w:t>
      </w:r>
      <w:r>
        <w:br/>
      </w:r>
      <w:r>
        <w:rPr>
          <w:rStyle w:val="NormalTok"/>
        </w:rPr>
        <w:t xml:space="preserve">)</w:t>
      </w:r>
      <w:r>
        <w:br/>
      </w:r>
      <w:r>
        <w:br/>
      </w:r>
      <w:r>
        <w:rPr>
          <w:rStyle w:val="NormalTok"/>
        </w:rPr>
        <w:t xml:space="preserve">model_df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"True time"</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(m5))</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"Added 0.5s time"</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(m6))</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"Deducted 0.5s time"</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(m7))</w:t>
      </w:r>
      <w:r>
        <w:br/>
      </w:r>
      <w:r>
        <w:rPr>
          <w:rStyle w:val="NormalTok"/>
        </w:rPr>
        <w:t xml:space="preserve">  )</w:t>
      </w:r>
      <w:r>
        <w:br/>
      </w:r>
      <w:r>
        <w:rPr>
          <w:rStyle w:val="NormalTok"/>
        </w:rPr>
        <w:t xml:space="preserve">)</w:t>
      </w:r>
      <w:r>
        <w:br/>
      </w:r>
      <w:r>
        <w:br/>
      </w:r>
      <w:r>
        <w:rPr>
          <w:rStyle w:val="FunctionTok"/>
        </w:rPr>
        <w:t xml:space="preserve">kable</w:t>
      </w:r>
      <w:r>
        <w:rPr>
          <w:rStyle w:val="NormalTok"/>
        </w:rPr>
        <w:t xml:space="preserve">(model_df,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pct" w:w="5000"/>
        <w:tblLook w:firstRow="1" w:lastRow="0" w:firstColumn="0" w:lastColumn="0" w:noHBand="0" w:noVBand="0" w:val="0020"/>
      </w:tblPr>
      <w:tblGrid>
        <w:gridCol w:w="1980"/>
        <w:gridCol w:w="625"/>
        <w:gridCol w:w="521"/>
        <w:gridCol w:w="521"/>
        <w:gridCol w:w="521"/>
        <w:gridCol w:w="1667"/>
        <w:gridCol w:w="2084"/>
      </w:tblGrid>
      <w:tr>
        <w:trPr>
          <w:tblHeader w:val="true"/>
        </w:trPr>
        <w:tc>
          <w:tcPr/>
          <w:p>
            <w:pPr>
              <w:pStyle w:val="Compact"/>
              <w:jc w:val="left"/>
            </w:pPr>
            <w:r>
              <w:t xml:space="preserve">model</w:t>
            </w: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True time</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Added 0.5s time</w:t>
            </w:r>
          </w:p>
        </w:tc>
        <w:tc>
          <w:tcPr/>
          <w:p>
            <w:pPr>
              <w:pStyle w:val="Compact"/>
              <w:jc w:val="right"/>
            </w:pPr>
            <w:r>
              <w:t xml:space="preserve">9.91</w:t>
            </w:r>
          </w:p>
        </w:tc>
        <w:tc>
          <w:tcPr/>
          <w:p>
            <w:pPr>
              <w:pStyle w:val="Compact"/>
              <w:jc w:val="right"/>
            </w:pPr>
            <w:r>
              <w:t xml:space="preserve">2.34</w:t>
            </w:r>
          </w:p>
        </w:tc>
        <w:tc>
          <w:tcPr/>
          <w:p>
            <w:pPr>
              <w:pStyle w:val="Compact"/>
              <w:jc w:val="right"/>
            </w:pPr>
            <w:r>
              <w:t xml:space="preserve">4.23</w:t>
            </w:r>
          </w:p>
        </w:tc>
        <w:tc>
          <w:tcPr/>
          <w:p>
            <w:pPr>
              <w:pStyle w:val="Compact"/>
              <w:jc w:val="right"/>
            </w:pPr>
            <w:r>
              <w:t xml:space="preserve">10.5</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Deducted 0.5s time</w:t>
            </w:r>
          </w:p>
        </w:tc>
        <w:tc>
          <w:tcPr/>
          <w:p>
            <w:pPr>
              <w:pStyle w:val="Compact"/>
              <w:jc w:val="right"/>
            </w:pPr>
            <w:r>
              <w:t xml:space="preserve">10.08</w:t>
            </w:r>
          </w:p>
        </w:tc>
        <w:tc>
          <w:tcPr/>
          <w:p>
            <w:pPr>
              <w:pStyle w:val="Compact"/>
              <w:jc w:val="right"/>
            </w:pPr>
            <w:r>
              <w:t xml:space="preserve">1.86</w:t>
            </w:r>
          </w:p>
        </w:tc>
        <w:tc>
          <w:tcPr/>
          <w:p>
            <w:pPr>
              <w:pStyle w:val="Compact"/>
              <w:jc w:val="right"/>
            </w:pPr>
            <w:r>
              <w:t xml:space="preserve">5.43</w:t>
            </w:r>
          </w:p>
        </w:tc>
        <w:tc>
          <w:tcPr/>
          <w:p>
            <w:pPr>
              <w:pStyle w:val="Compact"/>
              <w:jc w:val="right"/>
            </w:pPr>
            <w:r>
              <w:t xml:space="preserve">13.7</w:t>
            </w:r>
          </w:p>
        </w:tc>
        <w:tc>
          <w:tcPr/>
          <w:p>
            <w:pPr>
              <w:pStyle w:val="Compact"/>
              <w:jc w:val="right"/>
            </w:pPr>
            <w:r>
              <w:t xml:space="preserve">0</w:t>
            </w:r>
          </w:p>
        </w:tc>
        <w:tc>
          <w:tcPr/>
          <w:p>
            <w:pPr>
              <w:pStyle w:val="Compact"/>
              <w:jc w:val="right"/>
            </w:pPr>
            <w:r>
              <w:t xml:space="preserve">0</w:t>
            </w:r>
          </w:p>
        </w:tc>
      </w:tr>
    </w:tbl>
    <w:p>
      <w:pPr>
        <w:pStyle w:val="BodyText"/>
      </w:pPr>
    </w:p>
    <w:p>
      <w:pPr>
        <w:pStyle w:val="BodyText"/>
      </w:pPr>
      <w:r>
        <w:t xml:space="preserve">As can be seen from the example, all estimated parameters are affected by an error in synchronization of time with velocity (with MSS being the least affected in this example). The potential solution incorporated into the</w:t>
      </w:r>
      <w:r>
        <w:t xml:space="preserve"> </w:t>
      </w:r>
      <w:r>
        <w:rPr>
          <w:bCs/>
          <w:b/>
        </w:rPr>
        <w:t xml:space="preserve">shorts</w:t>
      </w:r>
      <w:r>
        <w:t xml:space="preserve"> </w:t>
      </w:r>
      <w:r>
        <w:t xml:space="preserve">package involves estimation of the</w:t>
      </w:r>
      <w:r>
        <w:t xml:space="preserve"> </w:t>
      </w:r>
      <w:r>
        <w:rPr>
          <w:iCs/>
          <w:i/>
        </w:rPr>
        <w:t xml:space="preserve">time correction</w:t>
      </w:r>
      <w:r>
        <w:t xml:space="preserve"> </w:t>
      </w:r>
      <w:r>
        <w:t xml:space="preserve">parameter using the following equation:</w:t>
      </w:r>
    </w:p>
    <w:p>
      <w:pPr>
        <w:pStyle w:val="BodyText"/>
      </w:pPr>
      <m:oMathPara>
        <m:oMathParaPr>
          <m:jc m:val="center"/>
        </m:oMathParaPr>
        <m:oMath>
          <m:r>
            <m:t>v</m:t>
          </m:r>
          <m:d>
            <m:dPr>
              <m:begChr m:val="("/>
              <m:endChr m:val=")"/>
              <m:sepChr m:val=""/>
              <m:grow/>
            </m:dPr>
            <m:e>
              <m:r>
                <m:t>t</m:t>
              </m:r>
            </m:e>
          </m:d>
          <m:r>
            <m:rPr>
              <m:sty m:val="p"/>
            </m:rPr>
            <m:t>=</m:t>
          </m:r>
          <m:r>
            <m:t>M</m:t>
          </m:r>
          <m:r>
            <m:t>S</m:t>
          </m:r>
          <m:r>
            <m:t>S</m:t>
          </m:r>
          <m:r>
            <m:rPr>
              <m:sty m:val="p"/>
            </m:rPr>
            <m:t>×</m:t>
          </m:r>
          <m:d>
            <m:dPr>
              <m:begChr m:val="("/>
              <m:endChr m:val=")"/>
              <m:sepChr m:val=""/>
              <m:grow/>
            </m:dPr>
            <m:e>
              <m:r>
                <m:t>1</m:t>
              </m:r>
              <m:r>
                <m:rPr>
                  <m:sty m:val="p"/>
                </m:rPr>
                <m:t>−</m:t>
              </m:r>
              <m:sSup>
                <m:e>
                  <m:r>
                    <m:t>e</m:t>
                  </m:r>
                </m:e>
                <m:sup>
                  <m:r>
                    <m:rPr>
                      <m:sty m:val="p"/>
                    </m:rPr>
                    <m:t>−</m:t>
                  </m:r>
                  <m:f>
                    <m:fPr>
                      <m:type m:val="bar"/>
                    </m:fPr>
                    <m:num>
                      <m:r>
                        <m:t>t</m:t>
                      </m:r>
                      <m:r>
                        <m:rPr>
                          <m:sty m:val="p"/>
                        </m:rPr>
                        <m:t>+</m:t>
                      </m:r>
                      <m:r>
                        <m:t>t</m:t>
                      </m:r>
                      <m:r>
                        <m:t>i</m:t>
                      </m:r>
                      <m:r>
                        <m:t>m</m:t>
                      </m:r>
                      <m:r>
                        <m:t>e</m:t>
                      </m:r>
                      <m:r>
                        <m:t> </m:t>
                      </m:r>
                      <m:r>
                        <m:t>c</m:t>
                      </m:r>
                      <m:r>
                        <m:t>o</m:t>
                      </m:r>
                      <m:r>
                        <m:t>r</m:t>
                      </m:r>
                      <m:r>
                        <m:t>r</m:t>
                      </m:r>
                      <m:r>
                        <m:t>e</m:t>
                      </m:r>
                      <m:r>
                        <m:t>c</m:t>
                      </m:r>
                      <m:r>
                        <m:t>t</m:t>
                      </m:r>
                      <m:r>
                        <m:t>i</m:t>
                      </m:r>
                      <m:r>
                        <m:t>o</m:t>
                      </m:r>
                      <m:r>
                        <m:t>n</m:t>
                      </m:r>
                    </m:num>
                    <m:den>
                      <m:r>
                        <m:t>T</m:t>
                      </m:r>
                      <m:r>
                        <m:t>A</m:t>
                      </m:r>
                      <m:r>
                        <m:t>U</m:t>
                      </m:r>
                    </m:den>
                  </m:f>
                </m:sup>
              </m:sSup>
            </m:e>
          </m:d>
          <m:r>
            <m:t>  </m:t>
          </m:r>
          <m:d>
            <m:dPr>
              <m:begChr m:val="("/>
              <m:endChr m:val=")"/>
              <m:sepChr m:val=""/>
              <m:grow/>
            </m:dPr>
            <m:e>
              <m:r>
                <m:t>6</m:t>
              </m:r>
            </m:e>
          </m:d>
        </m:oMath>
      </m:oMathPara>
    </w:p>
    <w:p>
      <w:pPr>
        <w:pStyle w:val="FirstParagraph"/>
      </w:pPr>
      <w:r>
        <w:t xml:space="preserve">This model is incorporated in the</w:t>
      </w:r>
      <w:r>
        <w:t xml:space="preserve"> </w:t>
      </w:r>
      <w:r>
        <w:rPr>
          <w:rStyle w:val="VerbatimChar"/>
        </w:rPr>
        <w:t xml:space="preserve">model_using_radar_with_time_correction()</w:t>
      </w:r>
      <w:r>
        <w:t xml:space="preserve"> </w:t>
      </w:r>
      <w:r>
        <w:t xml:space="preserve">function:</w:t>
      </w:r>
    </w:p>
    <w:p>
      <w:pPr>
        <w:pStyle w:val="BodyText"/>
      </w:pPr>
    </w:p>
    <w:p>
      <w:pPr>
        <w:pStyle w:val="SourceCode"/>
      </w:pPr>
      <w:r>
        <w:rPr>
          <w:rStyle w:val="CommentTok"/>
        </w:rPr>
        <w:t xml:space="preserve"># With time added</w:t>
      </w:r>
      <w:r>
        <w:br/>
      </w:r>
      <w:r>
        <w:rPr>
          <w:rStyle w:val="NormalTok"/>
        </w:rPr>
        <w:t xml:space="preserve">m8 </w:t>
      </w:r>
      <w:r>
        <w:rPr>
          <w:rStyle w:val="OtherTok"/>
        </w:rPr>
        <w:t xml:space="preserve">&lt;-</w:t>
      </w:r>
      <w:r>
        <w:rPr>
          <w:rStyle w:val="NormalTok"/>
        </w:rPr>
        <w:t xml:space="preserve"> </w:t>
      </w:r>
      <w:r>
        <w:rPr>
          <w:rStyle w:val="FunctionTok"/>
        </w:rPr>
        <w:t xml:space="preserve">model_using_radar_with_time_correction</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added</w:t>
      </w:r>
      <w:r>
        <w:rPr>
          <w:rStyle w:val="StringTok"/>
        </w:rPr>
        <w:t xml:space="preserve">`</w:t>
      </w:r>
      <w:r>
        <w:br/>
      </w:r>
      <w:r>
        <w:rPr>
          <w:rStyle w:val="NormalTok"/>
        </w:rPr>
        <w:t xml:space="preserve">)</w:t>
      </w:r>
      <w:r>
        <w:br/>
      </w:r>
      <w:r>
        <w:rPr>
          <w:rStyle w:val="FunctionTok"/>
        </w:rPr>
        <w:t xml:space="preserve">coef</w:t>
      </w:r>
      <w:r>
        <w:rPr>
          <w:rStyle w:val="NormalTok"/>
        </w:rPr>
        <w:t xml:space="preserve">(m8)</w:t>
      </w:r>
      <w:r>
        <w:br/>
      </w:r>
      <w:r>
        <w:rPr>
          <w:rStyle w:val="CommentTok"/>
        </w:rPr>
        <w:t xml:space="preserve">#&gt;                 MSS                 TAU                 MAC </w:t>
      </w:r>
      <w:r>
        <w:br/>
      </w:r>
      <w:r>
        <w:rPr>
          <w:rStyle w:val="CommentTok"/>
        </w:rPr>
        <w:t xml:space="preserve">#&gt;                9.00                1.30                6.92 </w:t>
      </w:r>
      <w:r>
        <w:br/>
      </w:r>
      <w:r>
        <w:rPr>
          <w:rStyle w:val="CommentTok"/>
        </w:rPr>
        <w:t xml:space="preserve">#&gt;                PMAX     time_correction distance_correction </w:t>
      </w:r>
      <w:r>
        <w:br/>
      </w:r>
      <w:r>
        <w:rPr>
          <w:rStyle w:val="CommentTok"/>
        </w:rPr>
        <w:t xml:space="preserve">#&gt;               15.58               -0.50                0.00</w:t>
      </w:r>
      <w:r>
        <w:br/>
      </w:r>
      <w:r>
        <w:br/>
      </w:r>
      <w:r>
        <w:rPr>
          <w:rStyle w:val="CommentTok"/>
        </w:rPr>
        <w:t xml:space="preserve"># With time deducted</w:t>
      </w:r>
      <w:r>
        <w:br/>
      </w:r>
      <w:r>
        <w:rPr>
          <w:rStyle w:val="NormalTok"/>
        </w:rPr>
        <w:t xml:space="preserve">m9 </w:t>
      </w:r>
      <w:r>
        <w:rPr>
          <w:rStyle w:val="OtherTok"/>
        </w:rPr>
        <w:t xml:space="preserve">&lt;-</w:t>
      </w:r>
      <w:r>
        <w:rPr>
          <w:rStyle w:val="NormalTok"/>
        </w:rPr>
        <w:t xml:space="preserve"> </w:t>
      </w:r>
      <w:r>
        <w:rPr>
          <w:rStyle w:val="FunctionTok"/>
        </w:rPr>
        <w:t xml:space="preserve">model_using_radar_with_time_correction</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deducted</w:t>
      </w:r>
      <w:r>
        <w:rPr>
          <w:rStyle w:val="StringTok"/>
        </w:rPr>
        <w:t xml:space="preserve">`</w:t>
      </w:r>
      <w:r>
        <w:br/>
      </w:r>
      <w:r>
        <w:rPr>
          <w:rStyle w:val="NormalTok"/>
        </w:rPr>
        <w:t xml:space="preserve">)</w:t>
      </w:r>
      <w:r>
        <w:br/>
      </w:r>
      <w:r>
        <w:rPr>
          <w:rStyle w:val="FunctionTok"/>
        </w:rPr>
        <w:t xml:space="preserve">coef</w:t>
      </w:r>
      <w:r>
        <w:rPr>
          <w:rStyle w:val="NormalTok"/>
        </w:rPr>
        <w:t xml:space="preserve">(m9)</w:t>
      </w:r>
      <w:r>
        <w:br/>
      </w:r>
      <w:r>
        <w:rPr>
          <w:rStyle w:val="CommentTok"/>
        </w:rPr>
        <w:t xml:space="preserve">#&gt;                 MSS                 TAU                 MAC </w:t>
      </w:r>
      <w:r>
        <w:br/>
      </w:r>
      <w:r>
        <w:rPr>
          <w:rStyle w:val="CommentTok"/>
        </w:rPr>
        <w:t xml:space="preserve">#&gt;                9.00                1.30                6.92 </w:t>
      </w:r>
      <w:r>
        <w:br/>
      </w:r>
      <w:r>
        <w:rPr>
          <w:rStyle w:val="CommentTok"/>
        </w:rPr>
        <w:t xml:space="preserve">#&gt;                PMAX     time_correction distance_correction </w:t>
      </w:r>
      <w:r>
        <w:br/>
      </w:r>
      <w:r>
        <w:rPr>
          <w:rStyle w:val="CommentTok"/>
        </w:rPr>
        <w:t xml:space="preserve">#&gt;               15.58                0.50                0.00</w:t>
      </w:r>
    </w:p>
    <w:p>
      <w:pPr>
        <w:pStyle w:val="FirstParagraph"/>
      </w:pPr>
    </w:p>
    <w:p>
      <w:pPr>
        <w:pStyle w:val="BodyText"/>
      </w:pPr>
      <w:r>
        <w:t xml:space="preserve">When using</w:t>
      </w:r>
      <w:r>
        <w:t xml:space="preserve"> </w:t>
      </w:r>
      <w:r>
        <w:rPr>
          <w:rStyle w:val="VerbatimChar"/>
        </w:rPr>
        <w:t xml:space="preserve">predict_XXX()</w:t>
      </w:r>
      <w:r>
        <w:t xml:space="preserve"> </w:t>
      </w:r>
      <w:r>
        <w:t xml:space="preserve">family of functions, one can provide estimated time correction to get predictions at original time scale.</w:t>
      </w:r>
    </w:p>
    <w:p>
      <w:pPr>
        <w:pStyle w:val="BodyText"/>
      </w:pPr>
    </w:p>
    <w:p>
      <w:pPr>
        <w:pStyle w:val="SourceCode"/>
      </w:pPr>
      <w:r>
        <w:rPr>
          <w:rStyle w:val="CommentTok"/>
        </w:rPr>
        <w:t xml:space="preserve"># Using the true time</w:t>
      </w:r>
      <w:r>
        <w:br/>
      </w:r>
      <w:r>
        <w:rPr>
          <w:rStyle w:val="FunctionTok"/>
        </w:rPr>
        <w:t xml:space="preserve">predict_velocity_at_time</w:t>
      </w:r>
      <w:r>
        <w:rPr>
          <w:rStyle w:val="NormalTok"/>
        </w:rPr>
        <w:t xml:space="preserve">(</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true time</w:t>
      </w:r>
      <w:r>
        <w:rPr>
          <w:rStyle w:val="StringTok"/>
        </w:rPr>
        <w:t xml:space="preserve">`</w:t>
      </w:r>
      <w:r>
        <w:rPr>
          <w:rStyle w:val="NormalTok"/>
        </w:rPr>
        <w:t xml:space="preserve">,</w:t>
      </w:r>
      <w:r>
        <w:br/>
      </w:r>
      <w:r>
        <w:rPr>
          <w:rStyle w:val="NormalTok"/>
        </w:rPr>
        <w:t xml:space="preserve">  </w:t>
      </w:r>
      <w:r>
        <w:rPr>
          <w:rStyle w:val="AttributeTok"/>
        </w:rPr>
        <w:t xml:space="preserve">MSS =</w:t>
      </w:r>
      <w:r>
        <w:rPr>
          <w:rStyle w:val="NormalTok"/>
        </w:rPr>
        <w:t xml:space="preserve"> m5</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m5</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w:t>
      </w:r>
      <w:r>
        <w:br/>
      </w:r>
      <w:r>
        <w:rPr>
          <w:rStyle w:val="CommentTok"/>
        </w:rPr>
        <w:t xml:space="preserve">#&gt; [1] 0.00 4.83 7.07 8.11 8.59 8.81 8.91</w:t>
      </w:r>
      <w:r>
        <w:br/>
      </w:r>
      <w:r>
        <w:br/>
      </w:r>
      <w:r>
        <w:rPr>
          <w:rStyle w:val="CommentTok"/>
        </w:rPr>
        <w:t xml:space="preserve"># Using time with sync issues</w:t>
      </w:r>
      <w:r>
        <w:br/>
      </w:r>
      <w:r>
        <w:rPr>
          <w:rStyle w:val="FunctionTok"/>
        </w:rPr>
        <w:t xml:space="preserve">predict_velocity_at_time</w:t>
      </w:r>
      <w:r>
        <w:rPr>
          <w:rStyle w:val="NormalTok"/>
        </w:rPr>
        <w:t xml:space="preserve">(</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added</w:t>
      </w:r>
      <w:r>
        <w:rPr>
          <w:rStyle w:val="StringTok"/>
        </w:rPr>
        <w:t xml:space="preserve">`</w:t>
      </w:r>
      <w:r>
        <w:rPr>
          <w:rStyle w:val="NormalTok"/>
        </w:rPr>
        <w:t xml:space="preserve">,</w:t>
      </w:r>
      <w:r>
        <w:br/>
      </w:r>
      <w:r>
        <w:rPr>
          <w:rStyle w:val="NormalTok"/>
        </w:rPr>
        <w:t xml:space="preserve">  </w:t>
      </w:r>
      <w:r>
        <w:rPr>
          <w:rStyle w:val="AttributeTok"/>
        </w:rPr>
        <w:t xml:space="preserve">MSS =</w:t>
      </w:r>
      <w:r>
        <w:rPr>
          <w:rStyle w:val="NormalTok"/>
        </w:rPr>
        <w:t xml:space="preserve"> m8</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m8</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time_correction =</w:t>
      </w:r>
      <w:r>
        <w:rPr>
          <w:rStyle w:val="NormalTok"/>
        </w:rPr>
        <w:t xml:space="preserve"> m8</w:t>
      </w:r>
      <w:r>
        <w:rPr>
          <w:rStyle w:val="SpecialCharTok"/>
        </w:rPr>
        <w:t xml:space="preserve">$</w:t>
      </w:r>
      <w:r>
        <w:rPr>
          <w:rStyle w:val="NormalTok"/>
        </w:rPr>
        <w:t xml:space="preserve">parameters</w:t>
      </w:r>
      <w:r>
        <w:rPr>
          <w:rStyle w:val="SpecialCharTok"/>
        </w:rPr>
        <w:t xml:space="preserve">$</w:t>
      </w:r>
      <w:r>
        <w:rPr>
          <w:rStyle w:val="NormalTok"/>
        </w:rPr>
        <w:t xml:space="preserve">time_correction</w:t>
      </w:r>
      <w:r>
        <w:br/>
      </w:r>
      <w:r>
        <w:rPr>
          <w:rStyle w:val="NormalTok"/>
        </w:rPr>
        <w:t xml:space="preserve">)</w:t>
      </w:r>
      <w:r>
        <w:br/>
      </w:r>
      <w:r>
        <w:rPr>
          <w:rStyle w:val="CommentTok"/>
        </w:rPr>
        <w:t xml:space="preserve">#&gt; [1] 0.0000782 4.8299729 7.0681475 8.1053182 8.5859434 8.8086652</w:t>
      </w:r>
      <w:r>
        <w:br/>
      </w:r>
      <w:r>
        <w:rPr>
          <w:rStyle w:val="CommentTok"/>
        </w:rPr>
        <w:t xml:space="preserve">#&gt; [7] 8.9118746</w:t>
      </w:r>
    </w:p>
    <w:p>
      <w:pPr>
        <w:pStyle w:val="FirstParagraph"/>
      </w:pPr>
    </w:p>
    <w:bookmarkStart w:id="58" w:name="mixed-model-approach"/>
    <w:p>
      <w:pPr>
        <w:pStyle w:val="Heading3"/>
      </w:pPr>
      <w:r>
        <w:t xml:space="preserve">Mixed-model approach</w:t>
      </w:r>
    </w:p>
    <w:p>
      <w:pPr>
        <w:pStyle w:val="FirstParagraph"/>
      </w:pPr>
      <w:r>
        <w:t xml:space="preserve">When it comes to mixed-model approach, time correction can be modeled as a fixed effect or random effect using the</w:t>
      </w:r>
      <w:r>
        <w:t xml:space="preserve"> </w:t>
      </w:r>
      <w:r>
        <w:rPr>
          <w:rStyle w:val="VerbatimChar"/>
        </w:rPr>
        <w:t xml:space="preserve">mixed_model_using_radar_with_time_correction()</w:t>
      </w:r>
      <w:r>
        <w:t xml:space="preserve"> </w:t>
      </w:r>
      <w:r>
        <w:t xml:space="preserve">function.</w:t>
      </w:r>
    </w:p>
    <w:p>
      <w:pPr>
        <w:pStyle w:val="BodyText"/>
      </w:pPr>
    </w:p>
    <w:p>
      <w:pPr>
        <w:pStyle w:val="SourceCode"/>
      </w:pPr>
      <w:r>
        <w:rPr>
          <w:rStyle w:val="CommentTok"/>
        </w:rPr>
        <w:t xml:space="preserve"># Adding 0.5s to radar_gun_data</w:t>
      </w:r>
      <w:r>
        <w:br/>
      </w:r>
      <w:r>
        <w:rPr>
          <w:rStyle w:val="NormalTok"/>
        </w:rPr>
        <w:t xml:space="preserve">radar_gun_data</w:t>
      </w:r>
      <w:r>
        <w:rPr>
          <w:rStyle w:val="SpecialCharTok"/>
        </w:rPr>
        <w:t xml:space="preserve">$</w:t>
      </w:r>
      <w:r>
        <w:rPr>
          <w:rStyle w:val="NormalTok"/>
        </w:rPr>
        <w:t xml:space="preserve">time </w:t>
      </w:r>
      <w:r>
        <w:rPr>
          <w:rStyle w:val="OtherTok"/>
        </w:rPr>
        <w:t xml:space="preserve">&lt;-</w:t>
      </w:r>
      <w:r>
        <w:rPr>
          <w:rStyle w:val="NormalTok"/>
        </w:rPr>
        <w:t xml:space="preserve"> radar_gun_data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FloatTok"/>
        </w:rPr>
        <w:t xml:space="preserve">0.5</w:t>
      </w:r>
      <w:r>
        <w:br/>
      </w:r>
      <w:r>
        <w:br/>
      </w:r>
      <w:r>
        <w:rPr>
          <w:rStyle w:val="CommentTok"/>
        </w:rPr>
        <w:t xml:space="preserve"># Mixed model with time correction being fixed effect</w:t>
      </w:r>
      <w:r>
        <w:br/>
      </w:r>
      <w:r>
        <w:rPr>
          <w:rStyle w:val="NormalTok"/>
        </w:rPr>
        <w:t xml:space="preserve">m10 </w:t>
      </w:r>
      <w:r>
        <w:rPr>
          <w:rStyle w:val="OtherTok"/>
        </w:rPr>
        <w:t xml:space="preserve">&lt;-</w:t>
      </w:r>
      <w:r>
        <w:rPr>
          <w:rStyle w:val="NormalTok"/>
        </w:rPr>
        <w:t xml:space="preserve"> </w:t>
      </w:r>
      <w:r>
        <w:rPr>
          <w:rStyle w:val="FunctionTok"/>
        </w:rPr>
        <w:t xml:space="preserve">mixed_model_using_radar_with_time_correction</w:t>
      </w:r>
      <w:r>
        <w:rPr>
          <w:rStyle w:val="NormalTok"/>
        </w:rPr>
        <w:t xml:space="preserve">(</w:t>
      </w:r>
      <w:r>
        <w:br/>
      </w:r>
      <w:r>
        <w:rPr>
          <w:rStyle w:val="NormalTok"/>
        </w:rPr>
        <w:t xml:space="preserve">  radar_gun_data,</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StringTok"/>
        </w:rPr>
        <w:t xml:space="preserve">"velocity"</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rPr>
          <w:rStyle w:val="NormalTok"/>
        </w:rPr>
        <w:t xml:space="preserve">,</w:t>
      </w:r>
      <w:r>
        <w:br/>
      </w:r>
      <w:r>
        <w:rPr>
          <w:rStyle w:val="NormalTok"/>
        </w:rPr>
        <w:t xml:space="preserve">  </w:t>
      </w:r>
      <w:r>
        <w:rPr>
          <w:rStyle w:val="AttributeTok"/>
        </w:rPr>
        <w:t xml:space="preserve">random =</w:t>
      </w:r>
      <w:r>
        <w:rPr>
          <w:rStyle w:val="NormalTok"/>
        </w:rPr>
        <w:t xml:space="preserve"> MSS </w:t>
      </w:r>
      <w:r>
        <w:rPr>
          <w:rStyle w:val="SpecialCharTok"/>
        </w:rPr>
        <w:t xml:space="preserve">+</w:t>
      </w:r>
      <w:r>
        <w:rPr>
          <w:rStyle w:val="NormalTok"/>
        </w:rPr>
        <w:t xml:space="preserve"> TAU </w:t>
      </w:r>
      <w:r>
        <w:rPr>
          <w:rStyle w:val="SpecialCharTok"/>
        </w:rPr>
        <w:t xml:space="preserve">~</w:t>
      </w:r>
      <w:r>
        <w:rPr>
          <w:rStyle w:val="NormalTok"/>
        </w:rPr>
        <w:t xml:space="preserve"> </w:t>
      </w:r>
      <w:r>
        <w:rPr>
          <w:rStyle w:val="DecValTok"/>
        </w:rPr>
        <w:t xml:space="preserve">1</w:t>
      </w:r>
      <w:r>
        <w:br/>
      </w:r>
      <w:r>
        <w:rPr>
          <w:rStyle w:val="NormalTok"/>
        </w:rPr>
        <w:t xml:space="preserve">)</w:t>
      </w:r>
      <w:r>
        <w:br/>
      </w:r>
      <w:r>
        <w:br/>
      </w:r>
      <w:r>
        <w:rPr>
          <w:rStyle w:val="CommentTok"/>
        </w:rPr>
        <w:t xml:space="preserve"># Mixed model with time correction being random effect</w:t>
      </w:r>
      <w:r>
        <w:br/>
      </w:r>
      <w:r>
        <w:rPr>
          <w:rStyle w:val="NormalTok"/>
        </w:rPr>
        <w:t xml:space="preserve">m11 </w:t>
      </w:r>
      <w:r>
        <w:rPr>
          <w:rStyle w:val="OtherTok"/>
        </w:rPr>
        <w:t xml:space="preserve">&lt;-</w:t>
      </w:r>
      <w:r>
        <w:rPr>
          <w:rStyle w:val="NormalTok"/>
        </w:rPr>
        <w:t xml:space="preserve"> </w:t>
      </w:r>
      <w:r>
        <w:rPr>
          <w:rStyle w:val="FunctionTok"/>
        </w:rPr>
        <w:t xml:space="preserve">mixed_model_using_radar_with_time_correction</w:t>
      </w:r>
      <w:r>
        <w:rPr>
          <w:rStyle w:val="NormalTok"/>
        </w:rPr>
        <w:t xml:space="preserve">(</w:t>
      </w:r>
      <w:r>
        <w:br/>
      </w:r>
      <w:r>
        <w:rPr>
          <w:rStyle w:val="NormalTok"/>
        </w:rPr>
        <w:t xml:space="preserve">  radar_gun_data,</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StringTok"/>
        </w:rPr>
        <w:t xml:space="preserve">"velocity"</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rPr>
          <w:rStyle w:val="NormalTok"/>
        </w:rPr>
        <w:t xml:space="preserve">,</w:t>
      </w:r>
      <w:r>
        <w:br/>
      </w:r>
      <w:r>
        <w:rPr>
          <w:rStyle w:val="NormalTok"/>
        </w:rPr>
        <w:t xml:space="preserve">  </w:t>
      </w:r>
      <w:r>
        <w:rPr>
          <w:rStyle w:val="AttributeTok"/>
        </w:rPr>
        <w:t xml:space="preserve">random =</w:t>
      </w:r>
      <w:r>
        <w:rPr>
          <w:rStyle w:val="NormalTok"/>
        </w:rPr>
        <w:t xml:space="preserve"> MSS </w:t>
      </w:r>
      <w:r>
        <w:rPr>
          <w:rStyle w:val="SpecialCharTok"/>
        </w:rPr>
        <w:t xml:space="preserve">+</w:t>
      </w:r>
      <w:r>
        <w:rPr>
          <w:rStyle w:val="NormalTok"/>
        </w:rPr>
        <w:t xml:space="preserve"> TAU </w:t>
      </w:r>
      <w:r>
        <w:rPr>
          <w:rStyle w:val="SpecialCharTok"/>
        </w:rPr>
        <w:t xml:space="preserve">+</w:t>
      </w:r>
      <w:r>
        <w:rPr>
          <w:rStyle w:val="NormalTok"/>
        </w:rPr>
        <w:t xml:space="preserve"> time_correction </w:t>
      </w:r>
      <w:r>
        <w:rPr>
          <w:rStyle w:val="SpecialCharTok"/>
        </w:rPr>
        <w:t xml:space="preserve">~</w:t>
      </w:r>
      <w:r>
        <w:rPr>
          <w:rStyle w:val="NormalTok"/>
        </w:rPr>
        <w:t xml:space="preserve"> </w:t>
      </w:r>
      <w:r>
        <w:rPr>
          <w:rStyle w:val="DecValTok"/>
        </w:rPr>
        <w:t xml:space="preserve">1</w:t>
      </w:r>
      <w:r>
        <w:br/>
      </w:r>
      <w:r>
        <w:rPr>
          <w:rStyle w:val="NormalTok"/>
        </w:rPr>
        <w:t xml:space="preserve">)</w:t>
      </w:r>
    </w:p>
    <w:p>
      <w:pPr>
        <w:pStyle w:val="FirstParagraph"/>
      </w:pPr>
    </w:p>
    <w:bookmarkEnd w:id="58"/>
    <w:bookmarkEnd w:id="59"/>
    <w:bookmarkStart w:id="79" w:name="X8874a6b3811b7acd8eb041e36a2548e1b1196fe"/>
    <w:p>
      <w:pPr>
        <w:pStyle w:val="Heading2"/>
      </w:pPr>
      <w:r>
        <w:t xml:space="preserve">Problems at the start when using timing gates</w:t>
      </w:r>
    </w:p>
    <w:p>
      <w:pPr>
        <w:pStyle w:val="FirstParagraph"/>
      </w:pPr>
      <w:r>
        <w:t xml:space="preserve">Let’s imagine we have two twin brothers with same short sprint characteristics: MSS equal to 9</w:t>
      </w:r>
      <w:r>
        <w:t xml:space="preserve"> </w:t>
      </w:r>
      <m:oMath>
        <m:r>
          <m:t>m</m:t>
        </m:r>
        <m:sSup>
          <m:e>
            <m:r>
              <m:t>s</m:t>
            </m:r>
          </m:e>
          <m:sup>
            <m:r>
              <m:rPr>
                <m:sty m:val="p"/>
              </m:rPr>
              <m:t>−</m:t>
            </m:r>
            <m:r>
              <m:t>1</m:t>
            </m:r>
          </m:sup>
        </m:sSup>
      </m:oMath>
      <w:r>
        <w:t xml:space="preserve">, TAU equal to 1.3, and MAC equal to 6.92</w:t>
      </w:r>
      <w:r>
        <w:t xml:space="preserve"> </w:t>
      </w:r>
      <m:oMath>
        <m:r>
          <m:t>m</m:t>
        </m:r>
        <m:sSup>
          <m:e>
            <m:r>
              <m:t>s</m:t>
            </m:r>
          </m:e>
          <m:sup>
            <m:r>
              <m:rPr>
                <m:sty m:val="p"/>
              </m:rPr>
              <m:t>−</m:t>
            </m:r>
            <m:r>
              <m:t>2</m:t>
            </m:r>
          </m:sup>
        </m:sSup>
      </m:oMath>
      <w:r>
        <w:t xml:space="preserve">. Let’s call them John and Jack. They both perform 40m sprint using timing gates set at 5, 10, 20, 30, and 40 m. The initial timing gate at the start (i.e.,</w:t>
      </w:r>
      <w:r>
        <w:t xml:space="preserve"> </w:t>
      </w:r>
      <m:oMath>
        <m:r>
          <m:t>d</m:t>
        </m:r>
        <m:r>
          <m:rPr>
            <m:sty m:val="p"/>
          </m:rPr>
          <m:t>=</m:t>
        </m:r>
        <m:r>
          <m:t>0</m:t>
        </m:r>
      </m:oMath>
      <w:r>
        <w:t xml:space="preserve"> </w:t>
      </w:r>
      <w:r>
        <w:t xml:space="preserve">m) serves to activate the timing system (i.e., when they cross the beam).</w:t>
      </w:r>
    </w:p>
    <w:p>
      <w:pPr>
        <w:pStyle w:val="BodyText"/>
      </w:pPr>
      <w:r>
        <w:t xml:space="preserve">John represents the</w:t>
      </w:r>
      <w:r>
        <w:t xml:space="preserve"> </w:t>
      </w:r>
      <w:r>
        <w:rPr>
          <w:iCs/>
          <w:i/>
        </w:rPr>
        <w:t xml:space="preserve">theoretical model</w:t>
      </w:r>
      <w:r>
        <w:t xml:space="preserve">, in which we assume that the initial force production and the timing initiation are perfectly synchronized. Jack, on the other hand, represents a</w:t>
      </w:r>
      <w:r>
        <w:t xml:space="preserve"> </w:t>
      </w:r>
      <w:r>
        <w:rPr>
          <w:iCs/>
          <w:i/>
        </w:rPr>
        <w:t xml:space="preserve">practical model</w:t>
      </w:r>
      <w:r>
        <w:t xml:space="preserve">, and decides to move slightly behind the initial timing gate (i.e. for 0.5 m) and use body rocking to initiate the sprint start. In other words, Jack is using a</w:t>
      </w:r>
      <w:r>
        <w:t xml:space="preserve"> </w:t>
      </w:r>
      <w:r>
        <w:rPr>
          <w:iCs/>
          <w:i/>
        </w:rPr>
        <w:t xml:space="preserve">flying start</w:t>
      </w:r>
      <w:r>
        <w:t xml:space="preserve">, a common scenario when testing field sports athletes. Flying start distance is often recommended to avoid premature triggering of the timing system by lifted knees or swinging</w:t>
      </w:r>
      <w:r>
        <w:t xml:space="preserve"> </w:t>
      </w:r>
      <w:r>
        <w:t xml:space="preserve">arms</w:t>
      </w:r>
      <w:r>
        <w:t xml:space="preserve"> </w:t>
      </w:r>
      <w:r>
        <w:t xml:space="preserve">(</w:t>
      </w:r>
      <w:hyperlink w:anchor="ref-altmannAccuracySingleBeam2018">
        <w:r>
          <w:rPr>
            <w:rStyle w:val="Hyperlink"/>
          </w:rPr>
          <w:t xml:space="preserve">Altmann et al. 2018</w:t>
        </w:r>
      </w:hyperlink>
      <w:r>
        <w:t xml:space="preserve">,</w:t>
      </w:r>
      <w:r>
        <w:t xml:space="preserve"> </w:t>
      </w:r>
      <w:hyperlink w:anchor="X1e9453b82425d54fd450da95e3e109c3caee0a3">
        <w:r>
          <w:rPr>
            <w:rStyle w:val="Hyperlink"/>
          </w:rPr>
          <w:t xml:space="preserve">2015</w:t>
        </w:r>
      </w:hyperlink>
      <w:r>
        <w:t xml:space="preserve">,</w:t>
      </w:r>
      <w:r>
        <w:t xml:space="preserve"> </w:t>
      </w:r>
      <w:hyperlink w:anchor="ref-altmannValiditySingleBeamTiming2017">
        <w:r>
          <w:rPr>
            <w:rStyle w:val="Hyperlink"/>
          </w:rPr>
          <w:t xml:space="preserve">2017</w:t>
        </w:r>
      </w:hyperlink>
      <w:r>
        <w:t xml:space="preserve">;</w:t>
      </w:r>
      <w:r>
        <w:t xml:space="preserve"> </w:t>
      </w:r>
      <w:hyperlink w:anchor="X51c34a68a97c6a6d254e5eebdf120de021512e2">
        <w:r>
          <w:rPr>
            <w:rStyle w:val="Hyperlink"/>
          </w:rPr>
          <w:t xml:space="preserve">Thomas A. Haugen, Breitschädel, and Samozino 2020</w:t>
        </w:r>
      </w:hyperlink>
      <w:r>
        <w:t xml:space="preserve">;</w:t>
      </w:r>
      <w:r>
        <w:t xml:space="preserve"> </w:t>
      </w:r>
      <w:hyperlink w:anchor="ref-haugenSprintRunningPerformance2016">
        <w:r>
          <w:rPr>
            <w:rStyle w:val="Hyperlink"/>
          </w:rPr>
          <w:t xml:space="preserve">T. Haugen and Buchheit 2016</w:t>
        </w:r>
      </w:hyperlink>
      <w:r>
        <w:t xml:space="preserve">)</w:t>
      </w:r>
      <w:r>
        <w:t xml:space="preserve">.</w:t>
      </w:r>
    </w:p>
    <w:p>
      <w:pPr>
        <w:pStyle w:val="BodyText"/>
      </w:pPr>
    </w:p>
    <w:p>
      <w:pPr>
        <w:pStyle w:val="SourceCode"/>
      </w:pPr>
      <w:r>
        <w:rPr>
          <w:rStyle w:val="NormalTok"/>
        </w:rPr>
        <w:t xml:space="preserve">MSS </w:t>
      </w:r>
      <w:r>
        <w:rPr>
          <w:rStyle w:val="OtherTok"/>
        </w:rPr>
        <w:t xml:space="preserve">&lt;-</w:t>
      </w:r>
      <w:r>
        <w:rPr>
          <w:rStyle w:val="NormalTok"/>
        </w:rPr>
        <w:t xml:space="preserve"> </w:t>
      </w:r>
      <w:r>
        <w:rPr>
          <w:rStyle w:val="DecValTok"/>
        </w:rPr>
        <w:t xml:space="preserve">9</w:t>
      </w:r>
      <w:r>
        <w:br/>
      </w:r>
      <w:r>
        <w:rPr>
          <w:rStyle w:val="NormalTok"/>
        </w:rPr>
        <w:t xml:space="preserve">TAU </w:t>
      </w:r>
      <w:r>
        <w:rPr>
          <w:rStyle w:val="OtherTok"/>
        </w:rPr>
        <w:t xml:space="preserve">&lt;-</w:t>
      </w:r>
      <w:r>
        <w:rPr>
          <w:rStyle w:val="NormalTok"/>
        </w:rPr>
        <w:t xml:space="preserve"> </w:t>
      </w:r>
      <w:r>
        <w:rPr>
          <w:rStyle w:val="FloatTok"/>
        </w:rPr>
        <w:t xml:space="preserve">1.3</w:t>
      </w:r>
      <w:r>
        <w:br/>
      </w:r>
      <w:r>
        <w:rPr>
          <w:rStyle w:val="NormalTok"/>
        </w:rPr>
        <w:t xml:space="preserve">MAC </w:t>
      </w:r>
      <w:r>
        <w:rPr>
          <w:rStyle w:val="OtherTok"/>
        </w:rPr>
        <w:t xml:space="preserve">&lt;-</w:t>
      </w:r>
      <w:r>
        <w:rPr>
          <w:rStyle w:val="NormalTok"/>
        </w:rPr>
        <w:t xml:space="preserve"> MSS </w:t>
      </w:r>
      <w:r>
        <w:rPr>
          <w:rStyle w:val="SpecialCharTok"/>
        </w:rPr>
        <w:t xml:space="preserve">/</w:t>
      </w:r>
      <w:r>
        <w:rPr>
          <w:rStyle w:val="NormalTok"/>
        </w:rPr>
        <w:t xml:space="preserve"> TAU</w:t>
      </w:r>
      <w:r>
        <w:br/>
      </w:r>
      <w:r>
        <w:br/>
      </w:r>
      <w:r>
        <w:rPr>
          <w:rStyle w:val="NormalTok"/>
        </w:rPr>
        <w:t xml:space="preserve">split_times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john_time =</w:t>
      </w:r>
      <w:r>
        <w:rPr>
          <w:rStyle w:val="NormalTok"/>
        </w:rPr>
        <w:t xml:space="preserve"> </w:t>
      </w:r>
      <w:r>
        <w:rPr>
          <w:rStyle w:val="FunctionTok"/>
        </w:rPr>
        <w:t xml:space="preserve">predict_time_at_distance</w:t>
      </w:r>
      <w:r>
        <w:rPr>
          <w:rStyle w:val="NormalTok"/>
        </w:rPr>
        <w:t xml:space="preserve">(distance, MSS, TAU),</w:t>
      </w:r>
      <w:r>
        <w:br/>
      </w:r>
      <w:r>
        <w:br/>
      </w:r>
      <w:r>
        <w:rPr>
          <w:rStyle w:val="NormalTok"/>
        </w:rPr>
        <w:t xml:space="preserve">  </w:t>
      </w:r>
      <w:r>
        <w:rPr>
          <w:rStyle w:val="CommentTok"/>
        </w:rPr>
        <w:t xml:space="preserve"># Jack's performance</w:t>
      </w:r>
      <w:r>
        <w:br/>
      </w:r>
      <w:r>
        <w:rPr>
          <w:rStyle w:val="NormalTok"/>
        </w:rPr>
        <w:t xml:space="preserve">  </w:t>
      </w:r>
      <w:r>
        <w:rPr>
          <w:rStyle w:val="AttributeTok"/>
        </w:rPr>
        <w:t xml:space="preserve">jack_distance =</w:t>
      </w:r>
      <w:r>
        <w:rPr>
          <w:rStyle w:val="NormalTok"/>
        </w:rPr>
        <w:t xml:space="preserve"> distance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jack_true_time =</w:t>
      </w:r>
      <w:r>
        <w:rPr>
          <w:rStyle w:val="NormalTok"/>
        </w:rPr>
        <w:t xml:space="preserve"> </w:t>
      </w:r>
      <w:r>
        <w:rPr>
          <w:rStyle w:val="FunctionTok"/>
        </w:rPr>
        <w:t xml:space="preserve">predict_time_at_distance</w:t>
      </w:r>
      <w:r>
        <w:rPr>
          <w:rStyle w:val="NormalTok"/>
        </w:rPr>
        <w:t xml:space="preserve">(jack_distance, MSS, TAU),</w:t>
      </w:r>
      <w:r>
        <w:br/>
      </w:r>
      <w:r>
        <w:rPr>
          <w:rStyle w:val="NormalTok"/>
        </w:rPr>
        <w:t xml:space="preserve">  </w:t>
      </w:r>
      <w:r>
        <w:rPr>
          <w:rStyle w:val="AttributeTok"/>
        </w:rPr>
        <w:t xml:space="preserve">time_05m =</w:t>
      </w:r>
      <w:r>
        <w:rPr>
          <w:rStyle w:val="NormalTok"/>
        </w:rPr>
        <w:t xml:space="preserve"> </w:t>
      </w:r>
      <w:r>
        <w:rPr>
          <w:rStyle w:val="FunctionTok"/>
        </w:rPr>
        <w:t xml:space="preserve">predict_time_at_distance</w:t>
      </w:r>
      <w:r>
        <w:rPr>
          <w:rStyle w:val="NormalTok"/>
        </w:rPr>
        <w:t xml:space="preserve">(</w:t>
      </w:r>
      <w:r>
        <w:rPr>
          <w:rStyle w:val="FloatTok"/>
        </w:rPr>
        <w:t xml:space="preserve">0.5</w:t>
      </w:r>
      <w:r>
        <w:rPr>
          <w:rStyle w:val="NormalTok"/>
        </w:rPr>
        <w:t xml:space="preserve">, MSS, TAU),</w:t>
      </w:r>
      <w:r>
        <w:br/>
      </w:r>
      <w:r>
        <w:rPr>
          <w:rStyle w:val="NormalTok"/>
        </w:rPr>
        <w:t xml:space="preserve">  </w:t>
      </w:r>
      <w:r>
        <w:rPr>
          <w:rStyle w:val="AttributeTok"/>
        </w:rPr>
        <w:t xml:space="preserve">jack_time =</w:t>
      </w:r>
      <w:r>
        <w:rPr>
          <w:rStyle w:val="NormalTok"/>
        </w:rPr>
        <w:t xml:space="preserve"> jack_true_time </w:t>
      </w:r>
      <w:r>
        <w:rPr>
          <w:rStyle w:val="SpecialCharTok"/>
        </w:rPr>
        <w:t xml:space="preserve">-</w:t>
      </w:r>
      <w:r>
        <w:rPr>
          <w:rStyle w:val="NormalTok"/>
        </w:rPr>
        <w:t xml:space="preserve"> time_05m</w:t>
      </w:r>
      <w:r>
        <w:br/>
      </w:r>
      <w:r>
        <w:rPr>
          <w:rStyle w:val="NormalTok"/>
        </w:rPr>
        <w:t xml:space="preserve">)</w:t>
      </w:r>
    </w:p>
    <w:p>
      <w:pPr>
        <w:pStyle w:val="FirstParagraph"/>
      </w:pPr>
    </w:p>
    <w:p>
      <w:pPr>
        <w:pStyle w:val="BodyText"/>
      </w:pPr>
      <w:r>
        <w:t xml:space="preserve">Here is a graphical representation of the sprint splits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r>
        <w:drawing>
          <wp:inline>
            <wp:extent cx="5334000" cy="3295967"/>
            <wp:effectExtent b="0" l="0" r="0" t="0"/>
            <wp:docPr descr="" title="" id="61" name="Picture"/>
            <a:graphic>
              <a:graphicData uri="http://schemas.openxmlformats.org/drawingml/2006/picture">
                <pic:pic>
                  <pic:nvPicPr>
                    <pic:cNvPr descr="shorts-paper_files/figure-docx/unnamed-chunk-25-1.png" id="62" name="Picture"/>
                    <pic:cNvPicPr>
                      <a:picLocks noChangeArrowheads="1" noChangeAspect="1"/>
                    </pic:cNvPicPr>
                  </pic:nvPicPr>
                  <pic:blipFill>
                    <a:blip r:embed="rId60"/>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Using the following code, we can see the differences in estimated MSS and TAU parameters:</w:t>
      </w:r>
    </w:p>
    <w:p>
      <w:pPr>
        <w:pStyle w:val="BodyText"/>
      </w:pPr>
    </w:p>
    <w:p>
      <w:pPr>
        <w:pStyle w:val="SourceCode"/>
      </w:pPr>
      <w:r>
        <w:rPr>
          <w:rStyle w:val="NormalTok"/>
        </w:rPr>
        <w:t xml:space="preserve">john_profile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john_time</w:t>
      </w:r>
      <w:r>
        <w:br/>
      </w:r>
      <w:r>
        <w:rPr>
          <w:rStyle w:val="NormalTok"/>
        </w:rPr>
        <w:t xml:space="preserve">)</w:t>
      </w:r>
      <w:r>
        <w:br/>
      </w:r>
      <w:r>
        <w:br/>
      </w:r>
      <w:r>
        <w:rPr>
          <w:rStyle w:val="NormalTok"/>
        </w:rPr>
        <w:t xml:space="preserve">jack_profile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sprint_parameters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coef</w:t>
      </w:r>
      <w:r>
        <w:rPr>
          <w:rStyle w:val="NormalTok"/>
        </w:rPr>
        <w:t xml:space="preserve">(john_profile),</w:t>
      </w:r>
      <w:r>
        <w:br/>
      </w:r>
      <w:r>
        <w:rPr>
          <w:rStyle w:val="NormalTok"/>
        </w:rPr>
        <w:t xml:space="preserve">  </w:t>
      </w:r>
      <w:r>
        <w:rPr>
          <w:rStyle w:val="FunctionTok"/>
        </w:rPr>
        <w:t xml:space="preserve">coef</w:t>
      </w:r>
      <w:r>
        <w:rPr>
          <w:rStyle w:val="NormalTok"/>
        </w:rPr>
        <w:t xml:space="preserve">(jack_profile)</w:t>
      </w:r>
      <w:r>
        <w:br/>
      </w:r>
      <w:r>
        <w:rPr>
          <w:rStyle w:val="NormalTok"/>
        </w:rPr>
        <w:t xml:space="preserve">)</w:t>
      </w:r>
      <w:r>
        <w:br/>
      </w:r>
      <w:r>
        <w:br/>
      </w:r>
      <w:r>
        <w:rPr>
          <w:rStyle w:val="FunctionTok"/>
        </w:rPr>
        <w:t xml:space="preserve">rownames</w:t>
      </w:r>
      <w:r>
        <w:rPr>
          <w:rStyle w:val="NormalTok"/>
        </w:rPr>
        <w:t xml:space="preserve">(sprint_parameters)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"John"</w:t>
      </w:r>
      <w:r>
        <w:rPr>
          <w:rStyle w:val="NormalTok"/>
        </w:rPr>
        <w:t xml:space="preserve">, </w:t>
      </w:r>
      <w:r>
        <w:rPr>
          <w:rStyle w:val="StringTok"/>
        </w:rPr>
        <w:t xml:space="preserve">"Jack"</w:t>
      </w:r>
      <w:r>
        <w:rPr>
          <w:rStyle w:val="NormalTok"/>
        </w:rPr>
        <w:t xml:space="preserve">)</w:t>
      </w:r>
      <w:r>
        <w:br/>
      </w:r>
      <w:r>
        <w:br/>
      </w:r>
      <w:r>
        <w:rPr>
          <w:rStyle w:val="FunctionTok"/>
        </w:rPr>
        <w:t xml:space="preserve">kable</w:t>
      </w:r>
      <w:r>
        <w:rPr>
          <w:rStyle w:val="NormalTok"/>
        </w:rPr>
        <w:t xml:space="preserve">(sprint_parameters,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Jack</w:t>
            </w:r>
          </w:p>
        </w:tc>
        <w:tc>
          <w:tcPr/>
          <w:p>
            <w:pPr>
              <w:pStyle w:val="Compact"/>
              <w:jc w:val="right"/>
            </w:pPr>
            <w:r>
              <w:t xml:space="preserve">8.49</w:t>
            </w:r>
          </w:p>
        </w:tc>
        <w:tc>
          <w:tcPr/>
          <w:p>
            <w:pPr>
              <w:pStyle w:val="Compact"/>
              <w:jc w:val="right"/>
            </w:pPr>
            <w:r>
              <w:t xml:space="preserve">0.7</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w:t>
            </w:r>
          </w:p>
        </w:tc>
        <w:tc>
          <w:tcPr/>
          <w:p>
            <w:pPr>
              <w:pStyle w:val="Compact"/>
              <w:jc w:val="right"/>
            </w:pPr>
            <w:r>
              <w:t xml:space="preserve">0</w:t>
            </w:r>
          </w:p>
        </w:tc>
      </w:tr>
    </w:tbl>
    <w:p>
      <w:pPr>
        <w:pStyle w:val="BodyText"/>
      </w:pPr>
    </w:p>
    <w:p>
      <w:pPr>
        <w:pStyle w:val="BodyText"/>
      </w:pPr>
      <w:r>
        <w:t xml:space="preserve">As can be seen from the results, a flying start yields biased estimates, particularly for the TAU, MAC and PMAX.</w:t>
      </w:r>
    </w:p>
    <w:p>
      <w:pPr>
        <w:pStyle w:val="BodyText"/>
      </w:pPr>
      <w:r>
        <w:t xml:space="preserve">To explore this further, we have run a simple simulation by increasing Jack’s flying start distance from 0 to 1 m and depicting the estimated MSS, TAU, MAC, and PMAX parameters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r>
        <w:drawing>
          <wp:inline>
            <wp:extent cx="5334000" cy="3295967"/>
            <wp:effectExtent b="0" l="0" r="0" t="0"/>
            <wp:docPr descr="" title="" id="64" name="Picture"/>
            <a:graphic>
              <a:graphicData uri="http://schemas.openxmlformats.org/drawingml/2006/picture">
                <pic:pic>
                  <pic:nvPicPr>
                    <pic:cNvPr descr="shorts-paper_files/figure-docx/unnamed-chunk-29-1.png" id="65" name="Picture"/>
                    <pic:cNvPicPr>
                      <a:picLocks noChangeArrowheads="1" noChangeAspect="1"/>
                    </pic:cNvPicPr>
                  </pic:nvPicPr>
                  <pic:blipFill>
                    <a:blip r:embed="rId63"/>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As can be seen from the figure, MSS is underestimated as flying start distance increases. MAC (and also TAU) are highly affected by the flying start distance, and from the figure we can notice that MAC is overestimated as flying start distance increases. Estimated PMAX is also overestimated as flying start distance increases.</w:t>
      </w:r>
    </w:p>
    <w:p>
      <w:pPr>
        <w:pStyle w:val="BodyText"/>
      </w:pPr>
      <w:r>
        <w:t xml:space="preserve">Model residuals are also affected by the flying start distance. The shape of residuals distribution depends on number and splits utilized (e.g., 10, 20, 30, 40 m versus 5, 15, 30 m), but here we can see the effect of the flying start distance on the model residuals per split distance utilized in our simple simulation:</w:t>
      </w:r>
    </w:p>
    <w:p>
      <w:pPr>
        <w:pStyle w:val="BodyText"/>
      </w:pPr>
    </w:p>
    <w:p>
      <w:pPr>
        <w:pStyle w:val="BodyText"/>
      </w:pPr>
      <w:r>
        <w:drawing>
          <wp:inline>
            <wp:extent cx="5334000" cy="3295967"/>
            <wp:effectExtent b="0" l="0" r="0" t="0"/>
            <wp:docPr descr="" title="" id="67" name="Picture"/>
            <a:graphic>
              <a:graphicData uri="http://schemas.openxmlformats.org/drawingml/2006/picture">
                <pic:pic>
                  <pic:nvPicPr>
                    <pic:cNvPr descr="shorts-paper_files/figure-docx/unnamed-chunk-30-1.png" id="68" name="Picture"/>
                    <pic:cNvPicPr>
                      <a:picLocks noChangeArrowheads="1" noChangeAspect="1"/>
                    </pic:cNvPicPr>
                  </pic:nvPicPr>
                  <pic:blipFill>
                    <a:blip r:embed="rId66"/>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Another way to visualize the effect of the flying start distance on split distance residuals can be found on the next figure:</w:t>
      </w:r>
    </w:p>
    <w:p>
      <w:pPr>
        <w:pStyle w:val="BodyText"/>
      </w:pPr>
    </w:p>
    <w:p>
      <w:pPr>
        <w:pStyle w:val="BodyText"/>
      </w:pPr>
      <w:r>
        <w:drawing>
          <wp:inline>
            <wp:extent cx="5334000" cy="3295967"/>
            <wp:effectExtent b="0" l="0" r="0" t="0"/>
            <wp:docPr descr="" title="" id="70" name="Picture"/>
            <a:graphic>
              <a:graphicData uri="http://schemas.openxmlformats.org/drawingml/2006/picture">
                <pic:pic>
                  <pic:nvPicPr>
                    <pic:cNvPr descr="shorts-paper_files/figure-docx/unnamed-chunk-31-1.png" id="71" name="Picture"/>
                    <pic:cNvPicPr>
                      <a:picLocks noChangeArrowheads="1" noChangeAspect="1"/>
                    </pic:cNvPicPr>
                  </pic:nvPicPr>
                  <pic:blipFill>
                    <a:blip r:embed="rId69"/>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Clearly, any type of flying start where there is a difference between initial force production and start time can result in biased parameters and predictions. Since maximal sprint speed is difficult to improve, the effects of start inconsistencies can mask effects of the training intervention. It is thus crucial to standardize the start when testing and implementing the following techniques when using the</w:t>
      </w:r>
      <w:r>
        <w:t xml:space="preserve"> </w:t>
      </w:r>
      <w:r>
        <w:rPr>
          <w:bCs/>
          <w:b/>
        </w:rPr>
        <w:t xml:space="preserve">shorts</w:t>
      </w:r>
      <w:r>
        <w:t xml:space="preserve"> </w:t>
      </w:r>
      <w:r>
        <w:t xml:space="preserve">package.</w:t>
      </w:r>
    </w:p>
    <w:bookmarkStart w:id="78" w:name="X011273a575d0cc66c8ecd1ced375985db178691"/>
    <w:p>
      <w:pPr>
        <w:pStyle w:val="Heading3"/>
      </w:pPr>
      <w:r>
        <w:t xml:space="preserve">How to overcome missing the initial force production when using timing gates?</w:t>
      </w:r>
    </w:p>
    <w:p>
      <w:pPr>
        <w:pStyle w:val="FirstParagraph"/>
      </w:pPr>
      <w:r>
        <w:t xml:space="preserve">A potential solution is to use a correction factor - the recommendation in the literature is +0.5 s</w:t>
      </w:r>
      <w:r>
        <w:t xml:space="preserve"> </w:t>
      </w:r>
      <w:r>
        <w:t xml:space="preserve">(</w:t>
      </w:r>
      <w:hyperlink w:anchor="ref-haugenSprintMechanicalProperties2020">
        <w:r>
          <w:rPr>
            <w:rStyle w:val="Hyperlink"/>
          </w:rPr>
          <w:t xml:space="preserve">Thomas A. Haugen, Breitschädel, and Seiler 2020</w:t>
        </w:r>
      </w:hyperlink>
      <w:r>
        <w:t xml:space="preserve">,</w:t>
      </w:r>
      <w:r>
        <w:t xml:space="preserve"> </w:t>
      </w:r>
      <w:hyperlink w:anchor="ref-haugenSprintMechanicalVariables2019">
        <w:r>
          <w:rPr>
            <w:rStyle w:val="Hyperlink"/>
          </w:rPr>
          <w:t xml:space="preserve">2019</w:t>
        </w:r>
      </w:hyperlink>
      <w:r>
        <w:t xml:space="preserve">)</w:t>
      </w:r>
      <w:r>
        <w:t xml:space="preserve">. Interestingly, the average difference between using timing gates and a block start for 40 m sprint time was 0.27 s</w:t>
      </w:r>
      <w:r>
        <w:t xml:space="preserve"> </w:t>
      </w:r>
      <w:r>
        <w:t xml:space="preserve">(</w:t>
      </w:r>
      <w:hyperlink w:anchor="ref-haugenDifferenceStartImpact2012">
        <w:r>
          <w:rPr>
            <w:rStyle w:val="Hyperlink"/>
          </w:rPr>
          <w:t xml:space="preserve">Thomas A. Haugen, Tønnessen, and Seiler 2012</w:t>
        </w:r>
      </w:hyperlink>
      <w:r>
        <w:t xml:space="preserve">)</w:t>
      </w:r>
      <w:r>
        <w:t xml:space="preserve">. So, while a timing correction factor is warranted to avoid subsequent errors in estimates of kinetic variables (e.g., overestimate power), a correction factor that is too large will have the opposite effect (e.g., underestimate power).</w:t>
      </w:r>
    </w:p>
    <w:p>
      <w:pPr>
        <w:pStyle w:val="BodyText"/>
      </w:pPr>
      <w:r>
        <w:t xml:space="preserve">Rather than providing</w:t>
      </w:r>
      <w:r>
        <w:t xml:space="preserve"> </w:t>
      </w:r>
      <w:r>
        <w:rPr>
          <w:iCs/>
          <w:i/>
        </w:rPr>
        <w:t xml:space="preserve">apriori</w:t>
      </w:r>
      <w:r>
        <w:t xml:space="preserve"> </w:t>
      </w:r>
      <w:r>
        <w:t xml:space="preserve">time correction from the literature,</w:t>
      </w:r>
      <w:r>
        <w:t xml:space="preserve"> </w:t>
      </w:r>
      <w:r>
        <w:rPr>
          <w:bCs/>
          <w:b/>
        </w:rPr>
        <w:t xml:space="preserve">shorts</w:t>
      </w:r>
      <w:r>
        <w:t xml:space="preserve"> </w:t>
      </w:r>
      <w:r>
        <w:t xml:space="preserve">package provides an estimation of this parameter from the data provided, together with MSS and TAU. Exactly the same method is suggested by</w:t>
      </w:r>
      <w:r>
        <w:t xml:space="preserve"> </w:t>
      </w:r>
      <w:r>
        <w:t xml:space="preserve">Stenroth, Vartiainen, and Karjalainen (</w:t>
      </w:r>
      <w:hyperlink w:anchor="Xf1011dded519ee0de75fb97a2b8a911dfc18ddc">
        <w:r>
          <w:rPr>
            <w:rStyle w:val="Hyperlink"/>
          </w:rPr>
          <w:t xml:space="preserve">2020</w:t>
        </w:r>
      </w:hyperlink>
      <w:r>
        <w:t xml:space="preserve">)</w:t>
      </w:r>
      <w:r>
        <w:t xml:space="preserve">, named</w:t>
      </w:r>
      <w:r>
        <w:t xml:space="preserve"> </w:t>
      </w:r>
      <w:r>
        <w:rPr>
          <w:iCs/>
          <w:i/>
        </w:rPr>
        <w:t xml:space="preserve">time shift method</w:t>
      </w:r>
      <w:r>
        <w:t xml:space="preserve">, and the estimated parameter named</w:t>
      </w:r>
      <w:r>
        <w:t xml:space="preserve"> </w:t>
      </w:r>
      <w:r>
        <w:rPr>
          <w:iCs/>
          <w:i/>
        </w:rPr>
        <w:t xml:space="preserve">time shift parameter</w:t>
      </w:r>
      <w:r>
        <w:t xml:space="preserve">. We have named this parameter</w:t>
      </w:r>
      <w:r>
        <w:t xml:space="preserve"> </w:t>
      </w:r>
      <w:r>
        <w:rPr>
          <w:iCs/>
          <w:i/>
        </w:rPr>
        <w:t xml:space="preserve">time correction</w:t>
      </w:r>
      <w:r>
        <w:t xml:space="preserve"> </w:t>
      </w:r>
      <w:r>
        <w:t xml:space="preserve">to be in agreement with the parameter introduced in</w:t>
      </w:r>
      <w:r>
        <w:t xml:space="preserve"> </w:t>
      </w:r>
      <w:hyperlink w:anchor="problems-with-time-sync-with-radar-gun">
        <w:r>
          <w:rPr>
            <w:rStyle w:val="Hyperlink"/>
          </w:rPr>
          <w:t xml:space="preserve">Problems with time sync with radar gun</w:t>
        </w:r>
      </w:hyperlink>
      <w:r>
        <w:t xml:space="preserve"> </w:t>
      </w:r>
      <w:r>
        <w:t xml:space="preserve">section of this paper, as well as the available literature.</w:t>
      </w:r>
    </w:p>
    <w:p>
      <w:pPr>
        <w:pStyle w:val="BodyText"/>
      </w:pPr>
      <w:r>
        <w:t xml:space="preserve">When implementing time correction, equation (5) becomes:</w:t>
      </w:r>
    </w:p>
    <w:p>
      <w:pPr>
        <w:pStyle w:val="BodyText"/>
      </w:pPr>
      <m:oMathPara>
        <m:oMathParaPr>
          <m:jc m:val="center"/>
        </m:oMathParaPr>
        <m:oMath>
          <m:r>
            <m:t>t</m:t>
          </m:r>
          <m:d>
            <m:dPr>
              <m:begChr m:val="("/>
              <m:endChr m:val=")"/>
              <m:sepChr m:val=""/>
              <m:grow/>
            </m:dPr>
            <m:e>
              <m:r>
                <m:t>d</m:t>
              </m:r>
            </m:e>
          </m:d>
          <m:r>
            <m:rPr>
              <m:sty m:val="p"/>
            </m:rPr>
            <m:t>=</m:t>
          </m:r>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num>
                    <m:den>
                      <m:r>
                        <m:t>M</m:t>
                      </m:r>
                      <m:r>
                        <m:t>S</m:t>
                      </m:r>
                      <m:r>
                        <m:t>S</m:t>
                      </m:r>
                      <m:r>
                        <m:rPr>
                          <m:sty m:val="p"/>
                        </m:rPr>
                        <m:t>×</m:t>
                      </m:r>
                      <m:r>
                        <m:t>T</m:t>
                      </m:r>
                      <m:r>
                        <m:t>A</m:t>
                      </m:r>
                      <m:r>
                        <m:t>U</m:t>
                      </m:r>
                    </m:den>
                  </m:f>
                </m:sup>
              </m:sSup>
              <m:r>
                <m:rPr>
                  <m:sty m:val="p"/>
                </m:rPr>
                <m:t>−</m:t>
              </m:r>
              <m:r>
                <m:t>1</m:t>
              </m:r>
            </m:e>
          </m:d>
          <m:r>
            <m:rPr>
              <m:sty m:val="p"/>
            </m:rPr>
            <m:t>+</m:t>
          </m:r>
          <m:f>
            <m:fPr>
              <m:type m:val="bar"/>
            </m:fPr>
            <m:num>
              <m:r>
                <m:t>d</m:t>
              </m:r>
            </m:num>
            <m:den>
              <m:r>
                <m:t>M</m:t>
              </m:r>
              <m:r>
                <m:t>S</m:t>
              </m:r>
              <m:r>
                <m:t>S</m:t>
              </m:r>
            </m:den>
          </m:f>
          <m:r>
            <m:rPr>
              <m:sty m:val="p"/>
            </m:rPr>
            <m:t>+</m:t>
          </m:r>
          <m:r>
            <m:t>T</m:t>
          </m:r>
          <m:r>
            <m:t>A</m:t>
          </m:r>
          <m:r>
            <m:t>U</m:t>
          </m:r>
          <m:r>
            <m:rPr>
              <m:sty m:val="p"/>
            </m:rPr>
            <m:t>−</m:t>
          </m:r>
          <m:r>
            <m:t>t</m:t>
          </m:r>
          <m:r>
            <m:t>i</m:t>
          </m:r>
          <m:r>
            <m:t>m</m:t>
          </m:r>
          <m:r>
            <m:t>e</m:t>
          </m:r>
          <m:r>
            <m:t> </m:t>
          </m:r>
          <m:r>
            <m:t>c</m:t>
          </m:r>
          <m:r>
            <m:t>o</m:t>
          </m:r>
          <m:r>
            <m:t>r</m:t>
          </m:r>
          <m:r>
            <m:t>r</m:t>
          </m:r>
          <m:r>
            <m:t>e</m:t>
          </m:r>
          <m:r>
            <m:t>c</m:t>
          </m:r>
          <m:r>
            <m:t>t</m:t>
          </m:r>
          <m:r>
            <m:t>i</m:t>
          </m:r>
          <m:r>
            <m:t>o</m:t>
          </m:r>
          <m:r>
            <m:t>n</m:t>
          </m:r>
          <m:r>
            <m:t>  </m:t>
          </m:r>
          <m:d>
            <m:dPr>
              <m:begChr m:val="("/>
              <m:endChr m:val=")"/>
              <m:sepChr m:val=""/>
              <m:grow/>
            </m:dPr>
            <m:e>
              <m:r>
                <m:t>7</m:t>
              </m:r>
            </m:e>
          </m:d>
        </m:oMath>
      </m:oMathPara>
    </w:p>
    <w:p>
      <w:pPr>
        <w:pStyle w:val="FirstParagraph"/>
      </w:pPr>
      <w:r>
        <w:t xml:space="preserve">To estimate time correction parameter, we use</w:t>
      </w:r>
      <w:r>
        <w:t xml:space="preserve"> </w:t>
      </w:r>
      <w:r>
        <w:rPr>
          <w:rStyle w:val="VerbatimChar"/>
        </w:rPr>
        <w:t xml:space="preserve">model_using_splits_with_time_correction()</w:t>
      </w:r>
      <w:r>
        <w:t xml:space="preserve"> </w:t>
      </w:r>
      <w:r>
        <w:t xml:space="preserve">function. Here is how we can estimate Jack parameters using either provided time correction (e.g., +0.3 and +0.5 s) or estimated time correction:</w:t>
      </w:r>
    </w:p>
    <w:p>
      <w:pPr>
        <w:pStyle w:val="BodyText"/>
      </w:pPr>
    </w:p>
    <w:p>
      <w:pPr>
        <w:pStyle w:val="SourceCode"/>
      </w:pPr>
      <w:r>
        <w:rPr>
          <w:rStyle w:val="NormalTok"/>
        </w:rPr>
        <w:t xml:space="preserve">jack_profile_fixed_time_short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  </w:t>
      </w:r>
      <w:r>
        <w:rPr>
          <w:rStyle w:val="AttributeTok"/>
        </w:rPr>
        <w:t xml:space="preserve">time_correction =</w:t>
      </w:r>
      <w:r>
        <w:rPr>
          <w:rStyle w:val="NormalTok"/>
        </w:rPr>
        <w:t xml:space="preserve"> </w:t>
      </w:r>
      <w:r>
        <w:rPr>
          <w:rStyle w:val="FloatTok"/>
        </w:rPr>
        <w:t xml:space="preserve">0.3</w:t>
      </w:r>
      <w:r>
        <w:br/>
      </w:r>
      <w:r>
        <w:rPr>
          <w:rStyle w:val="NormalTok"/>
        </w:rPr>
        <w:t xml:space="preserve">)</w:t>
      </w:r>
      <w:r>
        <w:br/>
      </w:r>
      <w:r>
        <w:br/>
      </w:r>
      <w:r>
        <w:rPr>
          <w:rStyle w:val="NormalTok"/>
        </w:rPr>
        <w:t xml:space="preserve">jack_profile_fixed_time_long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  </w:t>
      </w:r>
      <w:r>
        <w:rPr>
          <w:rStyle w:val="AttributeTok"/>
        </w:rPr>
        <w:t xml:space="preserve">time_correction =</w:t>
      </w:r>
      <w:r>
        <w:rPr>
          <w:rStyle w:val="NormalTok"/>
        </w:rPr>
        <w:t xml:space="preserve"> </w:t>
      </w:r>
      <w:r>
        <w:rPr>
          <w:rStyle w:val="FloatTok"/>
        </w:rPr>
        <w:t xml:space="preserve">0.5</w:t>
      </w:r>
      <w:r>
        <w:br/>
      </w:r>
      <w:r>
        <w:rPr>
          <w:rStyle w:val="NormalTok"/>
        </w:rPr>
        <w:t xml:space="preserve">)</w:t>
      </w:r>
      <w:r>
        <w:br/>
      </w:r>
      <w:r>
        <w:br/>
      </w:r>
      <w:r>
        <w:rPr>
          <w:rStyle w:val="NormalTok"/>
        </w:rPr>
        <w:t xml:space="preserve">jack_profile_time_estimated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coef</w:t>
      </w:r>
      <w:r>
        <w:rPr>
          <w:rStyle w:val="NormalTok"/>
        </w:rPr>
        <w:t xml:space="preserve">(john_profile),</w:t>
      </w:r>
      <w:r>
        <w:br/>
      </w:r>
      <w:r>
        <w:rPr>
          <w:rStyle w:val="NormalTok"/>
        </w:rPr>
        <w:t xml:space="preserve">  </w:t>
      </w:r>
      <w:r>
        <w:rPr>
          <w:rStyle w:val="FunctionTok"/>
        </w:rPr>
        <w:t xml:space="preserve">coef</w:t>
      </w:r>
      <w:r>
        <w:rPr>
          <w:rStyle w:val="NormalTok"/>
        </w:rPr>
        <w:t xml:space="preserve">(jack_profile),</w:t>
      </w:r>
      <w:r>
        <w:br/>
      </w:r>
      <w:r>
        <w:rPr>
          <w:rStyle w:val="NormalTok"/>
        </w:rPr>
        <w:t xml:space="preserve">  </w:t>
      </w:r>
      <w:r>
        <w:rPr>
          <w:rStyle w:val="FunctionTok"/>
        </w:rPr>
        <w:t xml:space="preserve">coef</w:t>
      </w:r>
      <w:r>
        <w:rPr>
          <w:rStyle w:val="NormalTok"/>
        </w:rPr>
        <w:t xml:space="preserve">(jack_profile_fixed_time_short),</w:t>
      </w:r>
      <w:r>
        <w:br/>
      </w:r>
      <w:r>
        <w:rPr>
          <w:rStyle w:val="NormalTok"/>
        </w:rPr>
        <w:t xml:space="preserve">  </w:t>
      </w:r>
      <w:r>
        <w:rPr>
          <w:rStyle w:val="FunctionTok"/>
        </w:rPr>
        <w:t xml:space="preserve">coef</w:t>
      </w:r>
      <w:r>
        <w:rPr>
          <w:rStyle w:val="NormalTok"/>
        </w:rPr>
        <w:t xml:space="preserve">(jack_profile_fixed_time_long),</w:t>
      </w:r>
      <w:r>
        <w:br/>
      </w:r>
      <w:r>
        <w:rPr>
          <w:rStyle w:val="NormalTok"/>
        </w:rPr>
        <w:t xml:space="preserve">  </w:t>
      </w:r>
      <w:r>
        <w:rPr>
          <w:rStyle w:val="FunctionTok"/>
        </w:rPr>
        <w:t xml:space="preserve">coef</w:t>
      </w:r>
      <w:r>
        <w:rPr>
          <w:rStyle w:val="NormalTok"/>
        </w:rPr>
        <w:t xml:space="preserve">(jack_profile_time_estimated)</w:t>
      </w:r>
      <w:r>
        <w:br/>
      </w:r>
      <w:r>
        <w:rPr>
          <w:rStyle w:val="NormalTok"/>
        </w:rPr>
        <w:t xml:space="preserve">)</w:t>
      </w:r>
      <w:r>
        <w:br/>
      </w:r>
      <w:r>
        <w:br/>
      </w:r>
      <w:r>
        <w:rPr>
          <w:rStyle w:val="FunctionTok"/>
        </w:rPr>
        <w:t xml:space="preserve">rownames</w:t>
      </w:r>
      <w:r>
        <w:rPr>
          <w:rStyle w:val="NormalTok"/>
        </w:rPr>
        <w:t xml:space="preserve">(jack_parameters)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"John"</w:t>
      </w:r>
      <w:r>
        <w:rPr>
          <w:rStyle w:val="NormalTok"/>
        </w:rPr>
        <w:t xml:space="preserve">,</w:t>
      </w:r>
      <w:r>
        <w:br/>
      </w:r>
      <w:r>
        <w:rPr>
          <w:rStyle w:val="NormalTok"/>
        </w:rPr>
        <w:t xml:space="preserve">  </w:t>
      </w:r>
      <w:r>
        <w:rPr>
          <w:rStyle w:val="StringTok"/>
        </w:rPr>
        <w:t xml:space="preserve">"Jack - No corrections"</w:t>
      </w:r>
      <w:r>
        <w:rPr>
          <w:rStyle w:val="NormalTok"/>
        </w:rPr>
        <w:t xml:space="preserve">,</w:t>
      </w:r>
      <w:r>
        <w:br/>
      </w:r>
      <w:r>
        <w:rPr>
          <w:rStyle w:val="NormalTok"/>
        </w:rPr>
        <w:t xml:space="preserve">  </w:t>
      </w:r>
      <w:r>
        <w:rPr>
          <w:rStyle w:val="StringTok"/>
        </w:rPr>
        <w:t xml:space="preserve">"Jack - Fixed time correction (+0.3s)"</w:t>
      </w:r>
      <w:r>
        <w:rPr>
          <w:rStyle w:val="NormalTok"/>
        </w:rPr>
        <w:t xml:space="preserve">,</w:t>
      </w:r>
      <w:r>
        <w:br/>
      </w:r>
      <w:r>
        <w:rPr>
          <w:rStyle w:val="NormalTok"/>
        </w:rPr>
        <w:t xml:space="preserve">  </w:t>
      </w:r>
      <w:r>
        <w:rPr>
          <w:rStyle w:val="StringTok"/>
        </w:rPr>
        <w:t xml:space="preserve">"Jack - Fixed time correction (+0.5s)"</w:t>
      </w:r>
      <w:r>
        <w:rPr>
          <w:rStyle w:val="NormalTok"/>
        </w:rPr>
        <w:t xml:space="preserve">,</w:t>
      </w:r>
      <w:r>
        <w:br/>
      </w:r>
      <w:r>
        <w:rPr>
          <w:rStyle w:val="NormalTok"/>
        </w:rPr>
        <w:t xml:space="preserve">  </w:t>
      </w:r>
      <w:r>
        <w:rPr>
          <w:rStyle w:val="StringTok"/>
        </w:rPr>
        <w:t xml:space="preserve">"Jack - Estimated time correction"</w:t>
      </w:r>
      <w:r>
        <w:br/>
      </w:r>
      <w:r>
        <w:rPr>
          <w:rStyle w:val="NormalTok"/>
        </w:rPr>
        <w:t xml:space="preserve">)</w:t>
      </w:r>
      <w:r>
        <w:br/>
      </w:r>
      <w:r>
        <w:br/>
      </w:r>
      <w:r>
        <w:rPr>
          <w:rStyle w:val="FunctionTok"/>
        </w:rPr>
        <w:t xml:space="preserve">kable</w:t>
      </w:r>
      <w:r>
        <w:rPr>
          <w:rStyle w:val="NormalTok"/>
        </w:rPr>
        <w:t xml:space="preserve">(jack_parameters,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pct" w:w="5000"/>
        <w:tblLook w:firstRow="1" w:lastRow="0" w:firstColumn="0" w:lastColumn="0" w:noHBand="0" w:noVBand="0" w:val="0020"/>
      </w:tblPr>
      <w:tblGrid>
        <w:gridCol w:w="3117"/>
        <w:gridCol w:w="421"/>
        <w:gridCol w:w="421"/>
        <w:gridCol w:w="505"/>
        <w:gridCol w:w="421"/>
        <w:gridCol w:w="1348"/>
        <w:gridCol w:w="1685"/>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Fixed time correction (+0.3s)</w:t>
            </w:r>
          </w:p>
        </w:tc>
        <w:tc>
          <w:tcPr/>
          <w:p>
            <w:pPr>
              <w:pStyle w:val="Compact"/>
              <w:jc w:val="right"/>
            </w:pPr>
            <w:r>
              <w:t xml:space="preserve">9.00</w:t>
            </w:r>
          </w:p>
        </w:tc>
        <w:tc>
          <w:tcPr/>
          <w:p>
            <w:pPr>
              <w:pStyle w:val="Compact"/>
              <w:jc w:val="right"/>
            </w:pPr>
            <w:r>
              <w:t xml:space="preserve">1.25</w:t>
            </w:r>
          </w:p>
        </w:tc>
        <w:tc>
          <w:tcPr/>
          <w:p>
            <w:pPr>
              <w:pStyle w:val="Compact"/>
              <w:jc w:val="right"/>
            </w:pPr>
            <w:r>
              <w:t xml:space="preserve">7.19</w:t>
            </w:r>
          </w:p>
        </w:tc>
        <w:tc>
          <w:tcPr/>
          <w:p>
            <w:pPr>
              <w:pStyle w:val="Compact"/>
              <w:jc w:val="right"/>
            </w:pPr>
            <w:r>
              <w:t xml:space="preserve">16.2</w:t>
            </w:r>
          </w:p>
        </w:tc>
        <w:tc>
          <w:tcPr/>
          <w:p>
            <w:pPr>
              <w:pStyle w:val="Compact"/>
              <w:jc w:val="right"/>
            </w:pPr>
            <w:r>
              <w:t xml:space="preserve">0.30</w:t>
            </w:r>
          </w:p>
        </w:tc>
        <w:tc>
          <w:tcPr/>
          <w:p>
            <w:pPr>
              <w:pStyle w:val="Compact"/>
              <w:jc w:val="right"/>
            </w:pPr>
            <w:r>
              <w:t xml:space="preserve">0</w:t>
            </w:r>
          </w:p>
        </w:tc>
      </w:tr>
      <w:tr>
        <w:tc>
          <w:tcPr/>
          <w:p>
            <w:pPr>
              <w:pStyle w:val="Compact"/>
              <w:jc w:val="left"/>
            </w:pPr>
            <w:r>
              <w:t xml:space="preserve">Jack - Fixed time correction (+0.5s)</w:t>
            </w:r>
          </w:p>
        </w:tc>
        <w:tc>
          <w:tcPr/>
          <w:p>
            <w:pPr>
              <w:pStyle w:val="Compact"/>
              <w:jc w:val="right"/>
            </w:pPr>
            <w:r>
              <w:t xml:space="preserve">9.62</w:t>
            </w:r>
          </w:p>
        </w:tc>
        <w:tc>
          <w:tcPr/>
          <w:p>
            <w:pPr>
              <w:pStyle w:val="Compact"/>
              <w:jc w:val="right"/>
            </w:pPr>
            <w:r>
              <w:t xml:space="preserve">1.77</w:t>
            </w:r>
          </w:p>
        </w:tc>
        <w:tc>
          <w:tcPr/>
          <w:p>
            <w:pPr>
              <w:pStyle w:val="Compact"/>
              <w:jc w:val="right"/>
            </w:pPr>
            <w:r>
              <w:t xml:space="preserve">5.43</w:t>
            </w:r>
          </w:p>
        </w:tc>
        <w:tc>
          <w:tcPr/>
          <w:p>
            <w:pPr>
              <w:pStyle w:val="Compact"/>
              <w:jc w:val="right"/>
            </w:pPr>
            <w:r>
              <w:t xml:space="preserve">13.1</w:t>
            </w:r>
          </w:p>
        </w:tc>
        <w:tc>
          <w:tcPr/>
          <w:p>
            <w:pPr>
              <w:pStyle w:val="Compact"/>
              <w:jc w:val="right"/>
            </w:pPr>
            <w:r>
              <w:t xml:space="preserve">0.50</w:t>
            </w:r>
          </w:p>
        </w:tc>
        <w:tc>
          <w:tcPr/>
          <w:p>
            <w:pPr>
              <w:pStyle w:val="Compact"/>
              <w:jc w:val="right"/>
            </w:pPr>
            <w:r>
              <w:t xml:space="preserve">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w:t>
            </w:r>
          </w:p>
        </w:tc>
      </w:tr>
    </w:tbl>
    <w:p>
      <w:pPr>
        <w:pStyle w:val="BodyText"/>
      </w:pPr>
    </w:p>
    <w:p>
      <w:pPr>
        <w:pStyle w:val="BodyText"/>
      </w:pPr>
      <w:r>
        <w:t xml:space="preserve">In Jack’s case, both +0.3 s fixed time correction and time correction estimation yield parameters closer to John’s (i.e. true parameters). We have used these two model definitions in retrospective pilot study</w:t>
      </w:r>
      <w:r>
        <w:t xml:space="preserve"> </w:t>
      </w:r>
      <w:r>
        <w:t xml:space="preserve">(</w:t>
      </w:r>
      <w:hyperlink w:anchor="Xc4200044e1419d2ae905af7be5d26d53e3f416c">
        <w:r>
          <w:rPr>
            <w:rStyle w:val="Hyperlink"/>
          </w:rPr>
          <w:t xml:space="preserve">Vescovi and Jovanović 2021</w:t>
        </w:r>
      </w:hyperlink>
      <w:r>
        <w:t xml:space="preserve">)</w:t>
      </w:r>
      <w:r>
        <w:t xml:space="preserve">, demonstrating statistically significant differences in estimated FVP parameters.</w:t>
      </w:r>
    </w:p>
    <w:p>
      <w:pPr>
        <w:pStyle w:val="BodyText"/>
      </w:pPr>
      <w:r>
        <w:t xml:space="preserve">Instead of using time correction as simple intercept in the equation (7), we can estimate the</w:t>
      </w:r>
      <w:r>
        <w:t xml:space="preserve"> </w:t>
      </w:r>
      <w:r>
        <w:rPr>
          <w:iCs/>
          <w:i/>
        </w:rPr>
        <w:t xml:space="preserve">distance correction</w:t>
      </w:r>
      <w:r>
        <w:t xml:space="preserve"> </w:t>
      </w:r>
      <w:r>
        <w:t xml:space="preserve">(i.e., the flying start distance) using the following equation:</w:t>
      </w:r>
    </w:p>
    <w:p>
      <w:pPr>
        <w:pStyle w:val="BodyText"/>
      </w:pPr>
      <m:oMathPara>
        <m:oMathParaPr>
          <m:jc m:val="center"/>
        </m:oMathParaPr>
        <m:oMath>
          <m:m>
            <m:mPr>
              <m:baseJc m:val="center"/>
              <m:plcHide m:val="1"/>
              <m:mcs>
                <m:mc>
                  <m:mcPr>
                    <m:mcJc m:val="right"/>
                    <m:count m:val="1"/>
                  </m:mcPr>
                </m:mc>
                <m:mc>
                  <m:mcPr>
                    <m:mcJc m:val="left"/>
                    <m:count m:val="1"/>
                  </m:mcPr>
                </m:mc>
              </m:mcs>
            </m:mPr>
            <m:mr>
              <m:e>
                <m:r>
                  <m:t>t</m:t>
                </m:r>
                <m:d>
                  <m:dPr>
                    <m:begChr m:val="("/>
                    <m:endChr m:val=")"/>
                    <m:sepChr m:val=""/>
                    <m:grow/>
                  </m:dPr>
                  <m:e>
                    <m:r>
                      <m:t>d</m:t>
                    </m:r>
                  </m:e>
                </m:d>
              </m:e>
              <m:e>
                <m:r>
                  <m:rPr>
                    <m:sty m:val="p"/>
                  </m:rPr>
                  <m:t>=</m:t>
                </m:r>
                <m:d>
                  <m:dPr>
                    <m:begChr m:val="("/>
                    <m:endChr m:val=")"/>
                    <m:sepChr m:val=""/>
                    <m:grow/>
                  </m:dPr>
                  <m:e>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r>
                                  <m:rPr>
                                    <m:sty m:val="p"/>
                                  </m:rPr>
                                  <m:t>×</m:t>
                                </m:r>
                                <m:r>
                                  <m:t>T</m:t>
                                </m:r>
                                <m:r>
                                  <m:t>A</m:t>
                                </m:r>
                                <m:r>
                                  <m:t>U</m:t>
                                </m:r>
                              </m:den>
                            </m:f>
                          </m:sup>
                        </m:sSup>
                        <m:r>
                          <m:rPr>
                            <m:sty m:val="p"/>
                          </m:rPr>
                          <m:t>−</m:t>
                        </m:r>
                        <m:r>
                          <m:t>1</m:t>
                        </m:r>
                      </m:e>
                    </m:d>
                    <m:r>
                      <m:rPr>
                        <m:sty m:val="p"/>
                      </m:rPr>
                      <m:t>+</m:t>
                    </m:r>
                    <m:f>
                      <m:fPr>
                        <m:type m:val="bar"/>
                      </m:fPr>
                      <m:num>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den>
                    </m:f>
                    <m:r>
                      <m:rPr>
                        <m:sty m:val="p"/>
                      </m:rPr>
                      <m:t>+</m:t>
                    </m:r>
                    <m:r>
                      <m:t>T</m:t>
                    </m:r>
                    <m:r>
                      <m:t>A</m:t>
                    </m:r>
                    <m:r>
                      <m:t>U</m:t>
                    </m:r>
                  </m:e>
                </m:d>
              </m:e>
            </m:mr>
            <m:mr>
              <m:e/>
              <m:e>
                <m:r>
                  <m:t> </m:t>
                </m:r>
                <m:r>
                  <m:rPr>
                    <m:sty m:val="p"/>
                  </m:rPr>
                  <m:t>−</m:t>
                </m:r>
                <m:d>
                  <m:dPr>
                    <m:begChr m:val="("/>
                    <m:endChr m:val=")"/>
                    <m:sepChr m:val=""/>
                    <m:grow/>
                  </m:dPr>
                  <m:e>
                    <m:r>
                      <m:t>T</m:t>
                    </m:r>
                    <m:r>
                      <m:t>A</m:t>
                    </m:r>
                    <m:r>
                      <m:t>U</m:t>
                    </m:r>
                    <m:r>
                      <m:rPr>
                        <m:sty m:val="p"/>
                      </m:rPr>
                      <m:t>×</m:t>
                    </m:r>
                    <m:r>
                      <m:t>W</m:t>
                    </m:r>
                    <m:d>
                      <m:dPr>
                        <m:begChr m:val="("/>
                        <m:endChr m:val=")"/>
                        <m:sepChr m:val=""/>
                        <m:grow/>
                      </m:dPr>
                      <m:e>
                        <m:r>
                          <m:rPr>
                            <m:sty m:val="p"/>
                          </m:rPr>
                          <m:t>−</m:t>
                        </m:r>
                        <m:sSup>
                          <m:e>
                            <m:r>
                              <m:t>e</m:t>
                            </m:r>
                          </m:e>
                          <m:sup>
                            <m:f>
                              <m:fPr>
                                <m:type m:val="bar"/>
                              </m:fPr>
                              <m:num>
                                <m:r>
                                  <m:t>d</m:t>
                                </m:r>
                                <m:r>
                                  <m:t>i</m:t>
                                </m:r>
                                <m:r>
                                  <m:t>s</m:t>
                                </m:r>
                                <m:r>
                                  <m:t>t</m:t>
                                </m:r>
                                <m:r>
                                  <m:t>a</m:t>
                                </m:r>
                                <m:r>
                                  <m:t>n</m:t>
                                </m:r>
                                <m:r>
                                  <m:t>c</m:t>
                                </m:r>
                                <m:r>
                                  <m:t>e</m:t>
                                </m:r>
                                <m:r>
                                  <m:t> </m:t>
                                </m:r>
                                <m:r>
                                  <m:t>c</m:t>
                                </m:r>
                                <m:r>
                                  <m:t>o</m:t>
                                </m:r>
                                <m:r>
                                  <m:t>r</m:t>
                                </m:r>
                                <m:r>
                                  <m:t>r</m:t>
                                </m:r>
                                <m:r>
                                  <m:t>e</m:t>
                                </m:r>
                                <m:r>
                                  <m:t>c</m:t>
                                </m:r>
                                <m:r>
                                  <m:t>t</m:t>
                                </m:r>
                                <m:r>
                                  <m:t>i</m:t>
                                </m:r>
                                <m:r>
                                  <m:t>o</m:t>
                                </m:r>
                                <m:r>
                                  <m:t>n</m:t>
                                </m:r>
                              </m:num>
                              <m:den>
                                <m:r>
                                  <m:t>M</m:t>
                                </m:r>
                                <m:r>
                                  <m:t>S</m:t>
                                </m:r>
                                <m:r>
                                  <m:t>S</m:t>
                                </m:r>
                                <m:r>
                                  <m:rPr>
                                    <m:sty m:val="p"/>
                                  </m:rPr>
                                  <m:t>×</m:t>
                                </m:r>
                                <m:r>
                                  <m:t>T</m:t>
                                </m:r>
                                <m:r>
                                  <m:t>A</m:t>
                                </m:r>
                                <m:r>
                                  <m:t>U</m:t>
                                </m:r>
                              </m:den>
                            </m:f>
                          </m:sup>
                        </m:sSup>
                        <m:r>
                          <m:rPr>
                            <m:sty m:val="p"/>
                          </m:rPr>
                          <m:t>−</m:t>
                        </m:r>
                        <m:r>
                          <m:t>1</m:t>
                        </m:r>
                      </m:e>
                    </m:d>
                    <m:r>
                      <m:rPr>
                        <m:sty m:val="p"/>
                      </m:rPr>
                      <m:t>+</m:t>
                    </m:r>
                    <m:f>
                      <m:fPr>
                        <m:type m:val="bar"/>
                      </m:fPr>
                      <m:num>
                        <m:r>
                          <m:t>d</m:t>
                        </m:r>
                        <m:r>
                          <m:t>i</m:t>
                        </m:r>
                        <m:r>
                          <m:t>s</m:t>
                        </m:r>
                        <m:r>
                          <m:t>t</m:t>
                        </m:r>
                        <m:r>
                          <m:t>a</m:t>
                        </m:r>
                        <m:r>
                          <m:t>n</m:t>
                        </m:r>
                        <m:r>
                          <m:t>c</m:t>
                        </m:r>
                        <m:r>
                          <m:t>e</m:t>
                        </m:r>
                        <m:r>
                          <m:t> </m:t>
                        </m:r>
                        <m:r>
                          <m:t>c</m:t>
                        </m:r>
                        <m:r>
                          <m:t>o</m:t>
                        </m:r>
                        <m:r>
                          <m:t>r</m:t>
                        </m:r>
                        <m:r>
                          <m:t>r</m:t>
                        </m:r>
                        <m:r>
                          <m:t>e</m:t>
                        </m:r>
                        <m:r>
                          <m:t>c</m:t>
                        </m:r>
                        <m:r>
                          <m:t>t</m:t>
                        </m:r>
                        <m:r>
                          <m:t>i</m:t>
                        </m:r>
                        <m:r>
                          <m:t>o</m:t>
                        </m:r>
                        <m:r>
                          <m:t>n</m:t>
                        </m:r>
                      </m:num>
                      <m:den>
                        <m:r>
                          <m:t>M</m:t>
                        </m:r>
                        <m:r>
                          <m:t>S</m:t>
                        </m:r>
                        <m:r>
                          <m:t>S</m:t>
                        </m:r>
                      </m:den>
                    </m:f>
                    <m:r>
                      <m:rPr>
                        <m:sty m:val="p"/>
                      </m:rPr>
                      <m:t>+</m:t>
                    </m:r>
                    <m:r>
                      <m:t>T</m:t>
                    </m:r>
                    <m:r>
                      <m:t>A</m:t>
                    </m:r>
                    <m:r>
                      <m:t>U</m:t>
                    </m:r>
                  </m:e>
                </m:d>
              </m:e>
            </m:mr>
          </m:m>
          <m:r>
            <m:t>  </m:t>
          </m:r>
          <m:d>
            <m:dPr>
              <m:begChr m:val="("/>
              <m:endChr m:val=")"/>
              <m:sepChr m:val=""/>
              <m:grow/>
            </m:dPr>
            <m:e>
              <m:r>
                <m:t>8</m:t>
              </m:r>
            </m:e>
          </m:d>
        </m:oMath>
      </m:oMathPara>
    </w:p>
    <w:p>
      <w:pPr>
        <w:pStyle w:val="FirstParagraph"/>
      </w:pPr>
      <w:r>
        <w:t xml:space="preserve">Equation (8) was used to generate the data for John and Jack (please refer to the provided R code), as well as for the simple simulation, and can be used as model definition to control for the flying start distance.</w:t>
      </w:r>
    </w:p>
    <w:p>
      <w:pPr>
        <w:pStyle w:val="BodyText"/>
      </w:pPr>
      <w:r>
        <w:t xml:space="preserve">To estimate distance correction parameter, we use</w:t>
      </w:r>
      <w:r>
        <w:t xml:space="preserve"> </w:t>
      </w:r>
      <w:r>
        <w:rPr>
          <w:rStyle w:val="VerbatimChar"/>
        </w:rPr>
        <w:t xml:space="preserve">model_using_splits_with_distance_correction()</w:t>
      </w:r>
      <w:r>
        <w:t xml:space="preserve"> </w:t>
      </w:r>
      <w:r>
        <w:t xml:space="preserve">function. Here is how we can estimate Jack parameters using distance correction:</w:t>
      </w:r>
    </w:p>
    <w:p>
      <w:pPr>
        <w:pStyle w:val="BodyText"/>
      </w:pPr>
    </w:p>
    <w:p>
      <w:pPr>
        <w:pStyle w:val="SourceCode"/>
      </w:pPr>
      <w:r>
        <w:rPr>
          <w:rStyle w:val="NormalTok"/>
        </w:rPr>
        <w:t xml:space="preserve">jack_profile_distance_correction </w:t>
      </w:r>
      <w:r>
        <w:rPr>
          <w:rStyle w:val="OtherTok"/>
        </w:rPr>
        <w:t xml:space="preserve">&lt;-</w:t>
      </w:r>
      <w:r>
        <w:rPr>
          <w:rStyle w:val="NormalTok"/>
        </w:rPr>
        <w:t xml:space="preserve"> </w:t>
      </w:r>
      <w:r>
        <w:rPr>
          <w:rStyle w:val="FunctionTok"/>
        </w:rPr>
        <w:t xml:space="preserve">model_using_splits_with_distance_correction</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jack_parameters,</w:t>
      </w:r>
      <w:r>
        <w:br/>
      </w:r>
      <w:r>
        <w:rPr>
          <w:rStyle w:val="NormalTok"/>
        </w:rPr>
        <w:t xml:space="preserve">  </w:t>
      </w:r>
      <w:r>
        <w:rPr>
          <w:rStyle w:val="FunctionTok"/>
        </w:rPr>
        <w:t xml:space="preserve">coef</w:t>
      </w:r>
      <w:r>
        <w:rPr>
          <w:rStyle w:val="NormalTok"/>
        </w:rPr>
        <w:t xml:space="preserve">(jack_profile_distance_correction)</w:t>
      </w:r>
      <w:r>
        <w:br/>
      </w:r>
      <w:r>
        <w:rPr>
          <w:rStyle w:val="NormalTok"/>
        </w:rPr>
        <w:t xml:space="preserve">)</w:t>
      </w:r>
      <w:r>
        <w:br/>
      </w:r>
      <w:r>
        <w:br/>
      </w:r>
      <w:r>
        <w:rPr>
          <w:rStyle w:val="FunctionTok"/>
        </w:rPr>
        <w:t xml:space="preserve">rownames</w:t>
      </w:r>
      <w:r>
        <w:rPr>
          <w:rStyle w:val="NormalTok"/>
        </w:rPr>
        <w:t xml:space="preserve">(jack_parameters) [</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"Jack - Estimated distance correction"</w:t>
      </w:r>
      <w:r>
        <w:br/>
      </w:r>
      <w:r>
        <w:br/>
      </w:r>
      <w:r>
        <w:rPr>
          <w:rStyle w:val="FunctionTok"/>
        </w:rPr>
        <w:t xml:space="preserve">kable</w:t>
      </w:r>
      <w:r>
        <w:rPr>
          <w:rStyle w:val="NormalTok"/>
        </w:rPr>
        <w:t xml:space="preserve">(jack_parameters,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 </w:t>
      </w:r>
    </w:p>
    <w:tbl>
      <w:tblPr>
        <w:tblStyle w:val="Table"/>
        <w:tblW w:type="pct" w:w="5000"/>
        <w:tblLook w:firstRow="1" w:lastRow="0" w:firstColumn="0" w:lastColumn="0" w:noHBand="0" w:noVBand="0" w:val="0020"/>
      </w:tblPr>
      <w:tblGrid>
        <w:gridCol w:w="3117"/>
        <w:gridCol w:w="421"/>
        <w:gridCol w:w="421"/>
        <w:gridCol w:w="505"/>
        <w:gridCol w:w="421"/>
        <w:gridCol w:w="1348"/>
        <w:gridCol w:w="1685"/>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Fixed time correction (+0.3s)</w:t>
            </w:r>
          </w:p>
        </w:tc>
        <w:tc>
          <w:tcPr/>
          <w:p>
            <w:pPr>
              <w:pStyle w:val="Compact"/>
              <w:jc w:val="right"/>
            </w:pPr>
            <w:r>
              <w:t xml:space="preserve">9.00</w:t>
            </w:r>
          </w:p>
        </w:tc>
        <w:tc>
          <w:tcPr/>
          <w:p>
            <w:pPr>
              <w:pStyle w:val="Compact"/>
              <w:jc w:val="right"/>
            </w:pPr>
            <w:r>
              <w:t xml:space="preserve">1.25</w:t>
            </w:r>
          </w:p>
        </w:tc>
        <w:tc>
          <w:tcPr/>
          <w:p>
            <w:pPr>
              <w:pStyle w:val="Compact"/>
              <w:jc w:val="right"/>
            </w:pPr>
            <w:r>
              <w:t xml:space="preserve">7.19</w:t>
            </w:r>
          </w:p>
        </w:tc>
        <w:tc>
          <w:tcPr/>
          <w:p>
            <w:pPr>
              <w:pStyle w:val="Compact"/>
              <w:jc w:val="right"/>
            </w:pPr>
            <w:r>
              <w:t xml:space="preserve">16.2</w:t>
            </w:r>
          </w:p>
        </w:tc>
        <w:tc>
          <w:tcPr/>
          <w:p>
            <w:pPr>
              <w:pStyle w:val="Compact"/>
              <w:jc w:val="right"/>
            </w:pPr>
            <w:r>
              <w:t xml:space="preserve">0.30</w:t>
            </w:r>
          </w:p>
        </w:tc>
        <w:tc>
          <w:tcPr/>
          <w:p>
            <w:pPr>
              <w:pStyle w:val="Compact"/>
              <w:jc w:val="right"/>
            </w:pPr>
            <w:r>
              <w:t xml:space="preserve">0.0</w:t>
            </w:r>
          </w:p>
        </w:tc>
      </w:tr>
      <w:tr>
        <w:tc>
          <w:tcPr/>
          <w:p>
            <w:pPr>
              <w:pStyle w:val="Compact"/>
              <w:jc w:val="left"/>
            </w:pPr>
            <w:r>
              <w:t xml:space="preserve">Jack - Fixed time correction (+0.5s)</w:t>
            </w:r>
          </w:p>
        </w:tc>
        <w:tc>
          <w:tcPr/>
          <w:p>
            <w:pPr>
              <w:pStyle w:val="Compact"/>
              <w:jc w:val="right"/>
            </w:pPr>
            <w:r>
              <w:t xml:space="preserve">9.62</w:t>
            </w:r>
          </w:p>
        </w:tc>
        <w:tc>
          <w:tcPr/>
          <w:p>
            <w:pPr>
              <w:pStyle w:val="Compact"/>
              <w:jc w:val="right"/>
            </w:pPr>
            <w:r>
              <w:t xml:space="preserve">1.77</w:t>
            </w:r>
          </w:p>
        </w:tc>
        <w:tc>
          <w:tcPr/>
          <w:p>
            <w:pPr>
              <w:pStyle w:val="Compact"/>
              <w:jc w:val="right"/>
            </w:pPr>
            <w:r>
              <w:t xml:space="preserve">5.43</w:t>
            </w:r>
          </w:p>
        </w:tc>
        <w:tc>
          <w:tcPr/>
          <w:p>
            <w:pPr>
              <w:pStyle w:val="Compact"/>
              <w:jc w:val="right"/>
            </w:pPr>
            <w:r>
              <w:t xml:space="preserve">13.1</w:t>
            </w:r>
          </w:p>
        </w:tc>
        <w:tc>
          <w:tcPr/>
          <w:p>
            <w:pPr>
              <w:pStyle w:val="Compact"/>
              <w:jc w:val="right"/>
            </w:pPr>
            <w:r>
              <w:t xml:space="preserve">0.50</w:t>
            </w:r>
          </w:p>
        </w:tc>
        <w:tc>
          <w:tcPr/>
          <w:p>
            <w:pPr>
              <w:pStyle w:val="Compact"/>
              <w:jc w:val="right"/>
            </w:pPr>
            <w:r>
              <w:t xml:space="preserve">0.0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0.0</w:t>
            </w:r>
          </w:p>
        </w:tc>
      </w:tr>
      <w:tr>
        <w:tc>
          <w:tcPr/>
          <w:p>
            <w:pPr>
              <w:pStyle w:val="Compact"/>
              <w:jc w:val="left"/>
            </w:pPr>
            <w:r>
              <w:t xml:space="preserve">Jack - Estimated distance correction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0.5</w:t>
            </w:r>
          </w:p>
        </w:tc>
      </w:tr>
    </w:tbl>
    <w:p>
      <w:pPr>
        <w:pStyle w:val="BodyText"/>
      </w:pPr>
    </w:p>
    <w:p>
      <w:pPr>
        <w:pStyle w:val="BodyText"/>
      </w:pPr>
      <w:r>
        <w:t xml:space="preserve">Another model definition, which also represents a novel approach implemented in the</w:t>
      </w:r>
      <w:r>
        <w:t xml:space="preserve"> </w:t>
      </w:r>
      <w:r>
        <w:rPr>
          <w:bCs/>
          <w:b/>
        </w:rPr>
        <w:t xml:space="preserve">shorts</w:t>
      </w:r>
      <w:r>
        <w:t xml:space="preserve"> </w:t>
      </w:r>
      <w:r>
        <w:t xml:space="preserve">package, is to utilize both time and distance corrections. Thus, equation (7) becomes:</w:t>
      </w:r>
    </w:p>
    <w:p>
      <w:pPr>
        <w:pStyle w:val="BodyText"/>
      </w:pPr>
      <m:oMathPara>
        <m:oMathParaPr>
          <m:jc m:val="center"/>
        </m:oMathParaPr>
        <m:oMath>
          <m:r>
            <m:t>t</m:t>
          </m:r>
          <m:d>
            <m:dPr>
              <m:begChr m:val="("/>
              <m:endChr m:val=")"/>
              <m:sepChr m:val=""/>
              <m:grow/>
            </m:dPr>
            <m:e>
              <m:r>
                <m:t>d</m:t>
              </m:r>
            </m:e>
          </m:d>
          <m:r>
            <m:rPr>
              <m:sty m:val="p"/>
            </m:rPr>
            <m:t>=</m:t>
          </m:r>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r>
                        <m:rPr>
                          <m:sty m:val="p"/>
                        </m:rPr>
                        <m:t>×</m:t>
                      </m:r>
                      <m:r>
                        <m:t>T</m:t>
                      </m:r>
                      <m:r>
                        <m:t>A</m:t>
                      </m:r>
                      <m:r>
                        <m:t>U</m:t>
                      </m:r>
                    </m:den>
                  </m:f>
                </m:sup>
              </m:sSup>
              <m:r>
                <m:rPr>
                  <m:sty m:val="p"/>
                </m:rPr>
                <m:t>−</m:t>
              </m:r>
              <m:r>
                <m:t>1</m:t>
              </m:r>
            </m:e>
          </m:d>
          <m:r>
            <m:rPr>
              <m:sty m:val="p"/>
            </m:rPr>
            <m:t>+</m:t>
          </m:r>
          <m:f>
            <m:fPr>
              <m:type m:val="bar"/>
            </m:fPr>
            <m:num>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den>
          </m:f>
          <m:r>
            <m:rPr>
              <m:sty m:val="p"/>
            </m:rPr>
            <m:t>+</m:t>
          </m:r>
          <m:r>
            <m:t>T</m:t>
          </m:r>
          <m:r>
            <m:t>A</m:t>
          </m:r>
          <m:r>
            <m:t>U</m:t>
          </m:r>
          <m:r>
            <m:rPr>
              <m:sty m:val="p"/>
            </m:rPr>
            <m:t>−</m:t>
          </m:r>
          <m:r>
            <m:t>t</m:t>
          </m:r>
          <m:r>
            <m:t>i</m:t>
          </m:r>
          <m:r>
            <m:t>m</m:t>
          </m:r>
          <m:r>
            <m:t>e</m:t>
          </m:r>
          <m:r>
            <m:t> </m:t>
          </m:r>
          <m:r>
            <m:t>c</m:t>
          </m:r>
          <m:r>
            <m:t>o</m:t>
          </m:r>
          <m:r>
            <m:t>r</m:t>
          </m:r>
          <m:r>
            <m:t>r</m:t>
          </m:r>
          <m:r>
            <m:t>e</m:t>
          </m:r>
          <m:r>
            <m:t>c</m:t>
          </m:r>
          <m:r>
            <m:t>t</m:t>
          </m:r>
          <m:r>
            <m:t>i</m:t>
          </m:r>
          <m:r>
            <m:t>o</m:t>
          </m:r>
          <m:r>
            <m:t>n</m:t>
          </m:r>
          <m:r>
            <m:t>  </m:t>
          </m:r>
          <m:d>
            <m:dPr>
              <m:begChr m:val="("/>
              <m:endChr m:val=")"/>
              <m:sepChr m:val=""/>
              <m:grow/>
            </m:dPr>
            <m:e>
              <m:r>
                <m:t>9</m:t>
              </m:r>
            </m:e>
          </m:d>
        </m:oMath>
      </m:oMathPara>
    </w:p>
    <w:p>
      <w:pPr>
        <w:pStyle w:val="FirstParagraph"/>
      </w:pPr>
      <w:r>
        <w:t xml:space="preserve">This model is implemented in</w:t>
      </w:r>
      <w:r>
        <w:t xml:space="preserve"> </w:t>
      </w:r>
      <w:r>
        <w:rPr>
          <w:rStyle w:val="VerbatimChar"/>
        </w:rPr>
        <w:t xml:space="preserve">model_using_splits_with_corrections()</w:t>
      </w:r>
      <w:r>
        <w:t xml:space="preserve"> </w:t>
      </w:r>
      <w:r>
        <w:t xml:space="preserve">function. Below are the model estimates:</w:t>
      </w:r>
    </w:p>
    <w:p>
      <w:pPr>
        <w:pStyle w:val="BodyText"/>
      </w:pPr>
    </w:p>
    <w:p>
      <w:pPr>
        <w:pStyle w:val="SourceCode"/>
      </w:pPr>
      <w:r>
        <w:rPr>
          <w:rStyle w:val="NormalTok"/>
        </w:rPr>
        <w:t xml:space="preserve">jack_profile_time_distance_correction </w:t>
      </w:r>
      <w:r>
        <w:rPr>
          <w:rStyle w:val="OtherTok"/>
        </w:rPr>
        <w:t xml:space="preserve">&lt;-</w:t>
      </w:r>
      <w:r>
        <w:rPr>
          <w:rStyle w:val="NormalTok"/>
        </w:rPr>
        <w:t xml:space="preserve"> </w:t>
      </w:r>
      <w:r>
        <w:rPr>
          <w:rStyle w:val="FunctionTok"/>
        </w:rPr>
        <w:t xml:space="preserve">model_using_splits_with_corrections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jack_parameters,</w:t>
      </w:r>
      <w:r>
        <w:br/>
      </w:r>
      <w:r>
        <w:rPr>
          <w:rStyle w:val="NormalTok"/>
        </w:rPr>
        <w:t xml:space="preserve">  </w:t>
      </w:r>
      <w:r>
        <w:rPr>
          <w:rStyle w:val="FunctionTok"/>
        </w:rPr>
        <w:t xml:space="preserve">coef</w:t>
      </w:r>
      <w:r>
        <w:rPr>
          <w:rStyle w:val="NormalTok"/>
        </w:rPr>
        <w:t xml:space="preserve">(jack_profile_time_distance_correction)</w:t>
      </w:r>
      <w:r>
        <w:br/>
      </w:r>
      <w:r>
        <w:rPr>
          <w:rStyle w:val="NormalTok"/>
        </w:rPr>
        <w:t xml:space="preserve">)</w:t>
      </w:r>
      <w:r>
        <w:br/>
      </w:r>
      <w:r>
        <w:br/>
      </w:r>
      <w:r>
        <w:rPr>
          <w:rStyle w:val="FunctionTok"/>
        </w:rPr>
        <w:t xml:space="preserve">rownames</w:t>
      </w:r>
      <w:r>
        <w:rPr>
          <w:rStyle w:val="NormalTok"/>
        </w:rPr>
        <w:t xml:space="preserve">(jack_parameters) [</w:t>
      </w:r>
      <w:r>
        <w:rPr>
          <w:rStyle w:val="DecValTok"/>
        </w:rPr>
        <w:t xml:space="preserve">7</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StringTok"/>
        </w:rPr>
        <w:t xml:space="preserve">"Jack - Estimated time &amp; distance corrections"</w:t>
      </w:r>
      <w:r>
        <w:br/>
      </w:r>
      <w:r>
        <w:br/>
      </w:r>
      <w:r>
        <w:rPr>
          <w:rStyle w:val="FunctionTok"/>
        </w:rPr>
        <w:t xml:space="preserve">kable</w:t>
      </w:r>
      <w:r>
        <w:rPr>
          <w:rStyle w:val="NormalTok"/>
        </w:rPr>
        <w:t xml:space="preserve">(jack_parameters,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pct" w:w="5000"/>
        <w:tblLook w:firstRow="1" w:lastRow="0" w:firstColumn="0" w:lastColumn="0" w:noHBand="0" w:noVBand="0" w:val="0020"/>
      </w:tblPr>
      <w:tblGrid>
        <w:gridCol w:w="3494"/>
        <w:gridCol w:w="388"/>
        <w:gridCol w:w="388"/>
        <w:gridCol w:w="465"/>
        <w:gridCol w:w="388"/>
        <w:gridCol w:w="1242"/>
        <w:gridCol w:w="1552"/>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Fixed time correction (+0.3s)</w:t>
            </w:r>
          </w:p>
        </w:tc>
        <w:tc>
          <w:tcPr/>
          <w:p>
            <w:pPr>
              <w:pStyle w:val="Compact"/>
              <w:jc w:val="right"/>
            </w:pPr>
            <w:r>
              <w:t xml:space="preserve">9.00</w:t>
            </w:r>
          </w:p>
        </w:tc>
        <w:tc>
          <w:tcPr/>
          <w:p>
            <w:pPr>
              <w:pStyle w:val="Compact"/>
              <w:jc w:val="right"/>
            </w:pPr>
            <w:r>
              <w:t xml:space="preserve">1.25</w:t>
            </w:r>
          </w:p>
        </w:tc>
        <w:tc>
          <w:tcPr/>
          <w:p>
            <w:pPr>
              <w:pStyle w:val="Compact"/>
              <w:jc w:val="right"/>
            </w:pPr>
            <w:r>
              <w:t xml:space="preserve">7.19</w:t>
            </w:r>
          </w:p>
        </w:tc>
        <w:tc>
          <w:tcPr/>
          <w:p>
            <w:pPr>
              <w:pStyle w:val="Compact"/>
              <w:jc w:val="right"/>
            </w:pPr>
            <w:r>
              <w:t xml:space="preserve">16.2</w:t>
            </w:r>
          </w:p>
        </w:tc>
        <w:tc>
          <w:tcPr/>
          <w:p>
            <w:pPr>
              <w:pStyle w:val="Compact"/>
              <w:jc w:val="right"/>
            </w:pPr>
            <w:r>
              <w:t xml:space="preserve">0.30</w:t>
            </w:r>
          </w:p>
        </w:tc>
        <w:tc>
          <w:tcPr/>
          <w:p>
            <w:pPr>
              <w:pStyle w:val="Compact"/>
              <w:jc w:val="right"/>
            </w:pPr>
            <w:r>
              <w:t xml:space="preserve">0.0</w:t>
            </w:r>
          </w:p>
        </w:tc>
      </w:tr>
      <w:tr>
        <w:tc>
          <w:tcPr/>
          <w:p>
            <w:pPr>
              <w:pStyle w:val="Compact"/>
              <w:jc w:val="left"/>
            </w:pPr>
            <w:r>
              <w:t xml:space="preserve">Jack - Fixed time correction (+0.5s)</w:t>
            </w:r>
          </w:p>
        </w:tc>
        <w:tc>
          <w:tcPr/>
          <w:p>
            <w:pPr>
              <w:pStyle w:val="Compact"/>
              <w:jc w:val="right"/>
            </w:pPr>
            <w:r>
              <w:t xml:space="preserve">9.62</w:t>
            </w:r>
          </w:p>
        </w:tc>
        <w:tc>
          <w:tcPr/>
          <w:p>
            <w:pPr>
              <w:pStyle w:val="Compact"/>
              <w:jc w:val="right"/>
            </w:pPr>
            <w:r>
              <w:t xml:space="preserve">1.77</w:t>
            </w:r>
          </w:p>
        </w:tc>
        <w:tc>
          <w:tcPr/>
          <w:p>
            <w:pPr>
              <w:pStyle w:val="Compact"/>
              <w:jc w:val="right"/>
            </w:pPr>
            <w:r>
              <w:t xml:space="preserve">5.43</w:t>
            </w:r>
          </w:p>
        </w:tc>
        <w:tc>
          <w:tcPr/>
          <w:p>
            <w:pPr>
              <w:pStyle w:val="Compact"/>
              <w:jc w:val="right"/>
            </w:pPr>
            <w:r>
              <w:t xml:space="preserve">13.1</w:t>
            </w:r>
          </w:p>
        </w:tc>
        <w:tc>
          <w:tcPr/>
          <w:p>
            <w:pPr>
              <w:pStyle w:val="Compact"/>
              <w:jc w:val="right"/>
            </w:pPr>
            <w:r>
              <w:t xml:space="preserve">0.50</w:t>
            </w:r>
          </w:p>
        </w:tc>
        <w:tc>
          <w:tcPr/>
          <w:p>
            <w:pPr>
              <w:pStyle w:val="Compact"/>
              <w:jc w:val="right"/>
            </w:pPr>
            <w:r>
              <w:t xml:space="preserve">0.0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0.0</w:t>
            </w:r>
          </w:p>
        </w:tc>
      </w:tr>
      <w:tr>
        <w:tc>
          <w:tcPr/>
          <w:p>
            <w:pPr>
              <w:pStyle w:val="Compact"/>
              <w:jc w:val="left"/>
            </w:pPr>
            <w:r>
              <w:t xml:space="preserve">Jack - Estimated distance correction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0.5</w:t>
            </w:r>
          </w:p>
        </w:tc>
      </w:tr>
      <w:tr>
        <w:tc>
          <w:tcPr/>
          <w:p>
            <w:pPr>
              <w:pStyle w:val="Compact"/>
              <w:jc w:val="left"/>
            </w:pPr>
            <w:r>
              <w:t xml:space="preserve">Jack - Estimated time &amp; distance corrections</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0.40</w:t>
            </w:r>
          </w:p>
        </w:tc>
        <w:tc>
          <w:tcPr/>
          <w:p>
            <w:pPr>
              <w:pStyle w:val="Compact"/>
              <w:jc w:val="right"/>
            </w:pPr>
            <w:r>
              <w:t xml:space="preserve">0.5</w:t>
            </w:r>
          </w:p>
        </w:tc>
      </w:tr>
    </w:tbl>
    <w:p>
      <w:pPr>
        <w:pStyle w:val="BodyText"/>
      </w:pPr>
    </w:p>
    <w:p>
      <w:pPr>
        <w:pStyle w:val="BodyText"/>
      </w:pPr>
      <w:r>
        <w:t xml:space="preserve">As can be seen from the results, adding distance correction results in correctly estimating Jack’s sprint parameters. There are a few issues with this model definition. Besides being novel and still not validated with actual data, distance correction model has four parameters to estimate, which implies that at least four sprint splits are needed. This imposes practical limitations, since acquiring five timing gates (one for the start and four for splits) might be practically troublesome. One strategy that is sometimes implemented is adding zeros to the sample (i.e.,</w:t>
      </w:r>
      <w:r>
        <w:t xml:space="preserve"> </w:t>
      </w:r>
      <m:oMath>
        <m:r>
          <m:t>t</m:t>
        </m:r>
        <m:r>
          <m:rPr>
            <m:sty m:val="p"/>
          </m:rPr>
          <m:t>=</m:t>
        </m:r>
        <m:r>
          <m:t>0</m:t>
        </m:r>
      </m:oMath>
      <w:r>
        <w:t xml:space="preserve"> </w:t>
      </w:r>
      <w:r>
        <w:t xml:space="preserve">and</w:t>
      </w:r>
      <w:r>
        <w:t xml:space="preserve"> </w:t>
      </w:r>
      <m:oMath>
        <m:r>
          <m:t>d</m:t>
        </m:r>
        <m:r>
          <m:rPr>
            <m:sty m:val="p"/>
          </m:rPr>
          <m:t>=</m:t>
        </m:r>
        <m:r>
          <m:t>0</m:t>
        </m:r>
      </m:oMath>
      <w:r>
        <w:t xml:space="preserve">), which increase the number of observations. Unfortunately, this strategy should not be implemented since it will bias the estimated parameters:</w:t>
      </w:r>
    </w:p>
    <w:p>
      <w:pPr>
        <w:pStyle w:val="BodyText"/>
      </w:pPr>
    </w:p>
    <w:p>
      <w:pPr>
        <w:pStyle w:val="SourceCode"/>
      </w:pPr>
      <w:r>
        <w:rPr>
          <w:rStyle w:val="NormalTok"/>
        </w:rPr>
        <w:t xml:space="preserve">jack_profile_zero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jack_profile_time_estimated_zero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adding_zero_issue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coef</w:t>
      </w:r>
      <w:r>
        <w:rPr>
          <w:rStyle w:val="NormalTok"/>
        </w:rPr>
        <w:t xml:space="preserve">(jack_profile),</w:t>
      </w:r>
      <w:r>
        <w:br/>
      </w:r>
      <w:r>
        <w:rPr>
          <w:rStyle w:val="NormalTok"/>
        </w:rPr>
        <w:t xml:space="preserve">  </w:t>
      </w:r>
      <w:r>
        <w:rPr>
          <w:rStyle w:val="FunctionTok"/>
        </w:rPr>
        <w:t xml:space="preserve">coef</w:t>
      </w:r>
      <w:r>
        <w:rPr>
          <w:rStyle w:val="NormalTok"/>
        </w:rPr>
        <w:t xml:space="preserve">(jack_profile_zero),</w:t>
      </w:r>
      <w:r>
        <w:br/>
      </w:r>
      <w:r>
        <w:rPr>
          <w:rStyle w:val="NormalTok"/>
        </w:rPr>
        <w:t xml:space="preserve">  </w:t>
      </w:r>
      <w:r>
        <w:rPr>
          <w:rStyle w:val="FunctionTok"/>
        </w:rPr>
        <w:t xml:space="preserve">coef</w:t>
      </w:r>
      <w:r>
        <w:rPr>
          <w:rStyle w:val="NormalTok"/>
        </w:rPr>
        <w:t xml:space="preserve">(jack_profile_time_estimated),</w:t>
      </w:r>
      <w:r>
        <w:br/>
      </w:r>
      <w:r>
        <w:rPr>
          <w:rStyle w:val="NormalTok"/>
        </w:rPr>
        <w:t xml:space="preserve">  </w:t>
      </w:r>
      <w:r>
        <w:rPr>
          <w:rStyle w:val="FunctionTok"/>
        </w:rPr>
        <w:t xml:space="preserve">coef</w:t>
      </w:r>
      <w:r>
        <w:rPr>
          <w:rStyle w:val="NormalTok"/>
        </w:rPr>
        <w:t xml:space="preserve">(jack_profile_time_estimated_zero)</w:t>
      </w:r>
      <w:r>
        <w:br/>
      </w:r>
      <w:r>
        <w:rPr>
          <w:rStyle w:val="NormalTok"/>
        </w:rPr>
        <w:t xml:space="preserve">)</w:t>
      </w:r>
      <w:r>
        <w:br/>
      </w:r>
      <w:r>
        <w:br/>
      </w:r>
      <w:r>
        <w:rPr>
          <w:rStyle w:val="FunctionTok"/>
        </w:rPr>
        <w:t xml:space="preserve">rownames</w:t>
      </w:r>
      <w:r>
        <w:rPr>
          <w:rStyle w:val="NormalTok"/>
        </w:rPr>
        <w:t xml:space="preserve">(adding_zero_issue)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"Jack - No corrections"</w:t>
      </w:r>
      <w:r>
        <w:rPr>
          <w:rStyle w:val="NormalTok"/>
        </w:rPr>
        <w:t xml:space="preserve">,</w:t>
      </w:r>
      <w:r>
        <w:br/>
      </w:r>
      <w:r>
        <w:rPr>
          <w:rStyle w:val="NormalTok"/>
        </w:rPr>
        <w:t xml:space="preserve">  </w:t>
      </w:r>
      <w:r>
        <w:rPr>
          <w:rStyle w:val="StringTok"/>
        </w:rPr>
        <w:t xml:space="preserve">"Jack - No corrections with zeros added"</w:t>
      </w:r>
      <w:r>
        <w:rPr>
          <w:rStyle w:val="NormalTok"/>
        </w:rPr>
        <w:t xml:space="preserve">,</w:t>
      </w:r>
      <w:r>
        <w:br/>
      </w:r>
      <w:r>
        <w:rPr>
          <w:rStyle w:val="NormalTok"/>
        </w:rPr>
        <w:t xml:space="preserve">  </w:t>
      </w:r>
      <w:r>
        <w:rPr>
          <w:rStyle w:val="StringTok"/>
        </w:rPr>
        <w:t xml:space="preserve">"Jack - Estimated time correction"</w:t>
      </w:r>
      <w:r>
        <w:rPr>
          <w:rStyle w:val="NormalTok"/>
        </w:rPr>
        <w:t xml:space="preserve">,</w:t>
      </w:r>
      <w:r>
        <w:br/>
      </w:r>
      <w:r>
        <w:rPr>
          <w:rStyle w:val="NormalTok"/>
        </w:rPr>
        <w:t xml:space="preserve">  </w:t>
      </w:r>
      <w:r>
        <w:rPr>
          <w:rStyle w:val="StringTok"/>
        </w:rPr>
        <w:t xml:space="preserve">"Jack profile - Estimated time correction with added zeros"</w:t>
      </w:r>
      <w:r>
        <w:rPr>
          <w:rStyle w:val="NormalTok"/>
        </w:rPr>
        <w:t xml:space="preserve">)</w:t>
      </w:r>
      <w:r>
        <w:br/>
      </w:r>
      <w:r>
        <w:br/>
      </w:r>
      <w:r>
        <w:rPr>
          <w:rStyle w:val="FunctionTok"/>
        </w:rPr>
        <w:t xml:space="preserve">kable</w:t>
      </w:r>
      <w:r>
        <w:rPr>
          <w:rStyle w:val="NormalTok"/>
        </w:rPr>
        <w:t xml:space="preserve">(adding_zero_issue,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pct" w:w="5000"/>
        <w:tblLook w:firstRow="1" w:lastRow="0" w:firstColumn="0" w:lastColumn="0" w:noHBand="0" w:noVBand="0" w:val="0020"/>
      </w:tblPr>
      <w:tblGrid>
        <w:gridCol w:w="3994"/>
        <w:gridCol w:w="344"/>
        <w:gridCol w:w="344"/>
        <w:gridCol w:w="413"/>
        <w:gridCol w:w="344"/>
        <w:gridCol w:w="1101"/>
        <w:gridCol w:w="1377"/>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No corrections with zeros added</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w:t>
            </w:r>
          </w:p>
        </w:tc>
      </w:tr>
      <w:tr>
        <w:tc>
          <w:tcPr/>
          <w:p>
            <w:pPr>
              <w:pStyle w:val="Compact"/>
              <w:jc w:val="left"/>
            </w:pPr>
            <w:r>
              <w:t xml:space="preserve">Jack profile - Estimated time correction with added zeros</w:t>
            </w:r>
          </w:p>
        </w:tc>
        <w:tc>
          <w:tcPr/>
          <w:p>
            <w:pPr>
              <w:pStyle w:val="Compact"/>
              <w:jc w:val="right"/>
            </w:pPr>
            <w:r>
              <w:t xml:space="preserve">8.51</w:t>
            </w:r>
          </w:p>
        </w:tc>
        <w:tc>
          <w:tcPr/>
          <w:p>
            <w:pPr>
              <w:pStyle w:val="Compact"/>
              <w:jc w:val="right"/>
            </w:pPr>
            <w:r>
              <w:t xml:space="preserve">0.73</w:t>
            </w:r>
          </w:p>
        </w:tc>
        <w:tc>
          <w:tcPr/>
          <w:p>
            <w:pPr>
              <w:pStyle w:val="Compact"/>
              <w:jc w:val="right"/>
            </w:pPr>
            <w:r>
              <w:t xml:space="preserve">11.65</w:t>
            </w:r>
          </w:p>
        </w:tc>
        <w:tc>
          <w:tcPr/>
          <w:p>
            <w:pPr>
              <w:pStyle w:val="Compact"/>
              <w:jc w:val="right"/>
            </w:pPr>
            <w:r>
              <w:t xml:space="preserve">24.8</w:t>
            </w:r>
          </w:p>
        </w:tc>
        <w:tc>
          <w:tcPr/>
          <w:p>
            <w:pPr>
              <w:pStyle w:val="Compact"/>
              <w:jc w:val="right"/>
            </w:pPr>
            <w:r>
              <w:t xml:space="preserve">0.02</w:t>
            </w:r>
          </w:p>
        </w:tc>
        <w:tc>
          <w:tcPr/>
          <w:p>
            <w:pPr>
              <w:pStyle w:val="Compact"/>
              <w:jc w:val="right"/>
            </w:pPr>
            <w:r>
              <w:t xml:space="preserve">0</w:t>
            </w:r>
          </w:p>
        </w:tc>
      </w:tr>
    </w:tbl>
    <w:p>
      <w:pPr>
        <w:pStyle w:val="BodyText"/>
      </w:pPr>
    </w:p>
    <w:p>
      <w:pPr>
        <w:pStyle w:val="BodyText"/>
      </w:pPr>
      <w:r>
        <w:t xml:space="preserve">Adding zeros to the sample nullifies the potential benefits of using time correction model and should be avoided in practice.</w:t>
      </w:r>
    </w:p>
    <w:p>
      <w:pPr>
        <w:pStyle w:val="BodyText"/>
      </w:pPr>
      <w:r>
        <w:t xml:space="preserve">It is important to note that using</w:t>
      </w:r>
      <w:r>
        <w:t xml:space="preserve"> </w:t>
      </w:r>
      <w:r>
        <w:rPr>
          <w:rStyle w:val="VerbatimChar"/>
        </w:rPr>
        <w:t xml:space="preserve">predict_XXX()</w:t>
      </w:r>
      <w:r>
        <w:t xml:space="preserve"> </w:t>
      </w:r>
      <w:r>
        <w:t xml:space="preserve">family of functions with distance correction model and using estimated distance correction parameter will yield wrong predictions on the original scale (but not on the</w:t>
      </w:r>
      <w:r>
        <w:t xml:space="preserve"> </w:t>
      </w:r>
      <w:r>
        <w:rPr>
          <w:iCs/>
          <w:i/>
        </w:rPr>
        <w:t xml:space="preserve">theoretical</w:t>
      </w:r>
      <w:r>
        <w:t xml:space="preserve"> </w:t>
      </w:r>
      <w:r>
        <w:t xml:space="preserve">scale in which force production starts at d=0m and t=0s). This is because</w:t>
      </w:r>
      <w:r>
        <w:t xml:space="preserve"> </w:t>
      </w:r>
      <w:r>
        <w:rPr>
          <w:rStyle w:val="VerbatimChar"/>
        </w:rPr>
        <w:t xml:space="preserve">predict_XXX()</w:t>
      </w:r>
      <w:r>
        <w:t xml:space="preserve"> </w:t>
      </w:r>
      <w:r>
        <w:t xml:space="preserve">family of functions utilize equation (9) and its derivates and integrals, which works for the uncorrected model (time and distance correction parameters are equal to zero), time correction models (distance correction parameter is equal to zero), and time and distance corrections model. You can notice that equations (7) and (9) are equivalent to the (5) equation when time and distance correction parameters are equal to zero. Unfortunately, this doesn’t work for the distance correction model when the estimated distance correction parameter is used since model definition outlined in the equation (8) is different that the equation (9) when the estimated distance correction parameter is different than zero. The solution is to use generic S3</w:t>
      </w:r>
      <w:r>
        <w:t xml:space="preserve"> </w:t>
      </w:r>
      <w:r>
        <w:rPr>
          <w:rStyle w:val="VerbatimChar"/>
        </w:rPr>
        <w:t xml:space="preserve">predict()</w:t>
      </w:r>
      <w:r>
        <w:t xml:space="preserve"> </w:t>
      </w:r>
      <w:r>
        <w:t xml:space="preserve">function, but this only predicts split times at split distances.</w:t>
      </w:r>
    </w:p>
    <w:p>
      <w:pPr>
        <w:pStyle w:val="BodyText"/>
      </w:pPr>
    </w:p>
    <w:p>
      <w:pPr>
        <w:pStyle w:val="SourceCode"/>
      </w:pPr>
      <w:r>
        <w:rPr>
          <w:rStyle w:val="CommentTok"/>
        </w:rPr>
        <w:t xml:space="preserve"># Jack's observed times</w:t>
      </w:r>
      <w:r>
        <w:br/>
      </w:r>
      <w:r>
        <w:rPr>
          <w:rStyle w:val="NormalTok"/>
        </w:rPr>
        <w:t xml:space="preserve">split_times</w:t>
      </w:r>
      <w:r>
        <w:rPr>
          <w:rStyle w:val="SpecialCharTok"/>
        </w:rPr>
        <w:t xml:space="preserve">$</w:t>
      </w:r>
      <w:r>
        <w:rPr>
          <w:rStyle w:val="NormalTok"/>
        </w:rPr>
        <w:t xml:space="preserve">jack_time</w:t>
      </w:r>
      <w:r>
        <w:br/>
      </w:r>
      <w:r>
        <w:rPr>
          <w:rStyle w:val="CommentTok"/>
        </w:rPr>
        <w:t xml:space="preserve">#&gt; [1] 1.10 1.83 3.09 4.25 5.39</w:t>
      </w:r>
      <w:r>
        <w:br/>
      </w:r>
      <w:r>
        <w:br/>
      </w:r>
      <w:r>
        <w:rPr>
          <w:rStyle w:val="CommentTok"/>
        </w:rPr>
        <w:t xml:space="preserve"># To predict at "theoretical" distance scale (where force application starts at d=0m)</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CommentTok"/>
        </w:rPr>
        <w:t xml:space="preserve">#&gt; [1] 1.38 2.12 3.37 4.54 5.67</w:t>
      </w:r>
      <w:r>
        <w:br/>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CommentTok"/>
        </w:rPr>
        <w:t xml:space="preserve">#&gt; [1] 1.42 2.17 3.43 4.60 5.73</w:t>
      </w:r>
      <w:r>
        <w:br/>
      </w:r>
      <w:r>
        <w:br/>
      </w:r>
      <w:r>
        <w:rPr>
          <w:rStyle w:val="CommentTok"/>
        </w:rPr>
        <w:t xml:space="preserve"># To predict at original distance scale, use all estimated parameters</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time_correction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time_correction)</w:t>
      </w:r>
      <w:r>
        <w:br/>
      </w:r>
      <w:r>
        <w:rPr>
          <w:rStyle w:val="CommentTok"/>
        </w:rPr>
        <w:t xml:space="preserve">#&gt; [1] 1.10 1.84 3.09 4.25 5.39</w:t>
      </w:r>
      <w:r>
        <w:br/>
      </w:r>
      <w:r>
        <w:br/>
      </w:r>
      <w:r>
        <w:rPr>
          <w:rStyle w:val="CommentTok"/>
        </w:rPr>
        <w:t xml:space="preserve"># Unfortunately, this doesn't work for the distance correction model</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distance_correction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distance_correction)</w:t>
      </w:r>
      <w:r>
        <w:br/>
      </w:r>
      <w:r>
        <w:rPr>
          <w:rStyle w:val="CommentTok"/>
        </w:rPr>
        <w:t xml:space="preserve">#&gt; [1] 1.50 2.23 3.49 4.65 5.78</w:t>
      </w:r>
      <w:r>
        <w:br/>
      </w:r>
      <w:r>
        <w:br/>
      </w:r>
      <w:r>
        <w:rPr>
          <w:rStyle w:val="CommentTok"/>
        </w:rPr>
        <w:t xml:space="preserve"># Instead use generic S3 predict() function</w:t>
      </w:r>
      <w:r>
        <w:br/>
      </w:r>
      <w:r>
        <w:rPr>
          <w:rStyle w:val="FunctionTok"/>
        </w:rPr>
        <w:t xml:space="preserve">predict</w:t>
      </w:r>
      <w:r>
        <w:rPr>
          <w:rStyle w:val="NormalTok"/>
        </w:rPr>
        <w:t xml:space="preserve">(jack_profile_distance_correction)</w:t>
      </w:r>
      <w:r>
        <w:br/>
      </w:r>
      <w:r>
        <w:rPr>
          <w:rStyle w:val="CommentTok"/>
        </w:rPr>
        <w:t xml:space="preserve">#&gt; [1] 1.10 1.83 3.09 4.25 5.39</w:t>
      </w:r>
      <w:r>
        <w:br/>
      </w:r>
      <w:r>
        <w:br/>
      </w:r>
      <w:r>
        <w:rPr>
          <w:rStyle w:val="FunctionTok"/>
        </w:rPr>
        <w:t xml:space="preserve">predict</w:t>
      </w:r>
      <w:r>
        <w:rPr>
          <w:rStyle w:val="NormalTok"/>
        </w:rPr>
        <w:t xml:space="preserve">(</w:t>
      </w:r>
      <w:r>
        <w:br/>
      </w:r>
      <w:r>
        <w:rPr>
          <w:rStyle w:val="NormalTok"/>
        </w:rPr>
        <w:t xml:space="preserve">  jack_profile_distance_correction</w:t>
      </w:r>
      <w:r>
        <w:rPr>
          <w:rStyle w:val="SpecialCharTok"/>
        </w:rPr>
        <w:t xml:space="preserve">$</w:t>
      </w:r>
      <w:r>
        <w:rPr>
          <w:rStyle w:val="NormalTok"/>
        </w:rPr>
        <w:t xml:space="preserve">model,</w:t>
      </w:r>
      <w:r>
        <w:br/>
      </w:r>
      <w:r>
        <w:rPr>
          <w:rStyle w:val="NormalTok"/>
        </w:rPr>
        <w:t xml:space="preserve">  </w:t>
      </w:r>
      <w:r>
        <w:rPr>
          <w:rStyle w:val="AttributeTok"/>
        </w:rPr>
        <w:t xml:space="preserve">newdata =</w:t>
      </w:r>
      <w:r>
        <w:rPr>
          <w:rStyle w:val="NormalTok"/>
        </w:rPr>
        <w:t xml:space="preserve"> </w:t>
      </w:r>
      <w:r>
        <w:rPr>
          <w:rStyle w:val="FunctionTok"/>
        </w:rPr>
        <w:t xml:space="preserve">data.frame</w:t>
      </w:r>
      <w:r>
        <w:rPr>
          <w:rStyle w:val="NormalTok"/>
        </w:rPr>
        <w:t xml:space="preserve">(</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CommentTok"/>
        </w:rPr>
        <w:t xml:space="preserve">#&gt; [1] 1.10 1.83 3.09 4.25 5.39</w:t>
      </w:r>
    </w:p>
    <w:p>
      <w:pPr>
        <w:pStyle w:val="FirstParagraph"/>
      </w:pPr>
    </w:p>
    <w:p>
      <w:pPr>
        <w:pStyle w:val="BodyText"/>
      </w:pPr>
      <w:r>
        <w:t xml:space="preserve">In the next section we examine how these models (no correction, fixed time correction, estimated time correction, estimated distance correction, and estimated time and distance correction) perform using simulated data with varying flying start distance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p>
    <w:p>
      <w:pPr>
        <w:pStyle w:val="BodyText"/>
      </w:pPr>
      <w:r>
        <w:t xml:space="preserve">As can be seen from the next figure, the estimated time correction model estimates MSS almost perfectly, while the estimated distance and estimate time and distance correction models estimates MSS perfectly.</w:t>
      </w:r>
    </w:p>
    <w:p>
      <w:pPr>
        <w:pStyle w:val="BodyText"/>
      </w:pPr>
    </w:p>
    <w:p>
      <w:pPr>
        <w:pStyle w:val="BodyText"/>
      </w:pPr>
      <w:r>
        <w:drawing>
          <wp:inline>
            <wp:extent cx="5334000" cy="3295967"/>
            <wp:effectExtent b="0" l="0" r="0" t="0"/>
            <wp:docPr descr="" title="" id="73" name="Picture"/>
            <a:graphic>
              <a:graphicData uri="http://schemas.openxmlformats.org/drawingml/2006/picture">
                <pic:pic>
                  <pic:nvPicPr>
                    <pic:cNvPr descr="shorts-paper_files/figure-docx/unnamed-chunk-38-1.png" id="74" name="Picture"/>
                    <pic:cNvPicPr>
                      <a:picLocks noChangeArrowheads="1" noChangeAspect="1"/>
                    </pic:cNvPicPr>
                  </pic:nvPicPr>
                  <pic:blipFill>
                    <a:blip r:embed="rId72"/>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Similar outcomes are observed for the MAC parameter. The distance correction model and time and distance corrections models performs perfectly, while the time correction model performs almost as good. PMAX demonstrates the same properties as MSS and MAC.</w:t>
      </w:r>
    </w:p>
    <w:p>
      <w:pPr>
        <w:pStyle w:val="BodyText"/>
      </w:pPr>
      <w:r>
        <w:t xml:space="preserve">The next figure depicts residuals across split distances for each simulated flying start distance. As can be seen, time correction, distance correction, and time and distance correction models perform much better than the other models.</w:t>
      </w:r>
    </w:p>
    <w:p>
      <w:pPr>
        <w:pStyle w:val="BodyText"/>
      </w:pPr>
    </w:p>
    <w:p>
      <w:pPr>
        <w:pStyle w:val="SourceCode"/>
      </w:pPr>
      <w:r>
        <w:rPr>
          <w:rStyle w:val="CommentTok"/>
        </w:rPr>
        <w:t xml:space="preserve"># Residuals</w:t>
      </w:r>
      <w:r>
        <w:br/>
      </w:r>
      <w:r>
        <w:rPr>
          <w:rStyle w:val="FunctionTok"/>
        </w:rPr>
        <w:t xml:space="preserve">ggplot</w:t>
      </w:r>
      <w:r>
        <w:rPr>
          <w:rStyle w:val="NormalTok"/>
        </w:rPr>
        <w:t xml:space="preserve">(</w:t>
      </w:r>
      <w:r>
        <w:br/>
      </w:r>
      <w:r>
        <w:rPr>
          <w:rStyle w:val="NormalTok"/>
        </w:rPr>
        <w:t xml:space="preserve">  model_df,</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residuals,</w:t>
      </w:r>
      <w:r>
        <w:br/>
      </w:r>
      <w:r>
        <w:rPr>
          <w:rStyle w:val="NormalTok"/>
        </w:rPr>
        <w:t xml:space="preserve">    </w:t>
      </w:r>
      <w:r>
        <w:rPr>
          <w:rStyle w:val="AttributeTok"/>
        </w:rPr>
        <w:t xml:space="preserve">x =</w:t>
      </w:r>
      <w:r>
        <w:rPr>
          <w:rStyle w:val="NormalTok"/>
        </w:rPr>
        <w:t xml:space="preserve"> distance,</w:t>
      </w:r>
      <w:r>
        <w:br/>
      </w:r>
      <w:r>
        <w:rPr>
          <w:rStyle w:val="NormalTok"/>
        </w:rPr>
        <w:t xml:space="preserve">    </w:t>
      </w:r>
      <w:r>
        <w:rPr>
          <w:rStyle w:val="AttributeTok"/>
        </w:rPr>
        <w:t xml:space="preserve">color =</w:t>
      </w:r>
      <w:r>
        <w:rPr>
          <w:rStyle w:val="NormalTok"/>
        </w:rPr>
        <w:t xml:space="preserve"> flying_start_distance,</w:t>
      </w:r>
      <w:r>
        <w:br/>
      </w:r>
      <w:r>
        <w:rPr>
          <w:rStyle w:val="NormalTok"/>
        </w:rPr>
        <w:t xml:space="preserve">    </w:t>
      </w:r>
      <w:r>
        <w:rPr>
          <w:rStyle w:val="AttributeTok"/>
        </w:rPr>
        <w:t xml:space="preserve">group =</w:t>
      </w:r>
      <w:r>
        <w:rPr>
          <w:rStyle w:val="NormalTok"/>
        </w:rPr>
        <w:t xml:space="preserve"> flying_start_distance</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scale_color_gradientn</w:t>
      </w:r>
      <w:r>
        <w:rPr>
          <w:rStyle w:val="NormalTok"/>
        </w:rPr>
        <w:t xml:space="preserve">(</w:t>
      </w:r>
      <w:r>
        <w:rPr>
          <w:rStyle w:val="AttributeTok"/>
        </w:rPr>
        <w:t xml:space="preserve">colours =</w:t>
      </w:r>
      <w:r>
        <w:rPr>
          <w:rStyle w:val="NormalTok"/>
        </w:rPr>
        <w:t xml:space="preserve"> </w:t>
      </w:r>
      <w:r>
        <w:rPr>
          <w:rStyle w:val="FunctionTok"/>
        </w:rPr>
        <w:t xml:space="preserve">terrain.colors</w:t>
      </w:r>
      <w:r>
        <w:rPr>
          <w:rStyle w:val="NormalTok"/>
        </w:rPr>
        <w:t xml:space="preserve">(</w:t>
      </w:r>
      <w:r>
        <w:rPr>
          <w:rStyle w:val="DecValTok"/>
        </w:rPr>
        <w:t xml:space="preserve">5</w:t>
      </w:r>
      <w:r>
        <w:rPr>
          <w:rStyle w:val="NormalTok"/>
        </w:rPr>
        <w:t xml:space="preserve">, </w:t>
      </w:r>
      <w:r>
        <w:rPr>
          <w:rStyle w:val="AttributeTok"/>
        </w:rPr>
        <w:t xml:space="preserve">rev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model)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"Distance (m)"</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"Observed - predicted time (s)"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color =</w:t>
      </w:r>
      <w:r>
        <w:rPr>
          <w:rStyle w:val="NormalTok"/>
        </w:rPr>
        <w:t xml:space="preserve"> </w:t>
      </w:r>
      <w:r>
        <w:rPr>
          <w:rStyle w:val="StringTok"/>
        </w:rPr>
        <w:t xml:space="preserve">"Flying start distance"</w:t>
      </w:r>
      <w:r>
        <w:rPr>
          <w:rStyle w:val="NormalTok"/>
        </w:rPr>
        <w:t xml:space="preserve">)</w:t>
      </w:r>
    </w:p>
    <w:p>
      <w:pPr>
        <w:pStyle w:val="FirstParagraph"/>
      </w:pPr>
      <w:r>
        <w:drawing>
          <wp:inline>
            <wp:extent cx="5334000" cy="3295967"/>
            <wp:effectExtent b="0" l="0" r="0" t="0"/>
            <wp:docPr descr="" title="" id="76" name="Picture"/>
            <a:graphic>
              <a:graphicData uri="http://schemas.openxmlformats.org/drawingml/2006/picture">
                <pic:pic>
                  <pic:nvPicPr>
                    <pic:cNvPr descr="shorts-paper_files/figure-docx/unnamed-chunk-39-1.png" id="77" name="Picture"/>
                    <pic:cNvPicPr>
                      <a:picLocks noChangeArrowheads="1" noChangeAspect="1"/>
                    </pic:cNvPicPr>
                  </pic:nvPicPr>
                  <pic:blipFill>
                    <a:blip r:embed="rId75"/>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outcomes from this simple simulation data clearly demonstrates that the time correction, distance correction, and time and distance correction models represent sound improvements in parameter estimation and model fit compared to no corrections model and fixed correction model when attempting to overcome the flying start issues. Since the time correction and distance correction models are simpler and requires three parameters to be estimated, they might be practically more useful than the time and distance correction model, which requires four parameters estimation and thus more than four timing gates and sprint splits. More elaborate simulation study is currently ongoing and the results will be reported in another paper.</w:t>
      </w:r>
    </w:p>
    <w:p>
      <w:pPr>
        <w:pStyle w:val="BodyText"/>
      </w:pPr>
      <w:r>
        <w:t xml:space="preserve">Time correction, distance correction, and time and distance corrections are also implemented in the mixed-models using</w:t>
      </w:r>
      <w:r>
        <w:t xml:space="preserve"> </w:t>
      </w:r>
      <w:r>
        <w:rPr>
          <w:rStyle w:val="VerbatimChar"/>
        </w:rPr>
        <w:t xml:space="preserve">mixed_model_using_splits_with_time_correction()</w:t>
      </w:r>
      <w:r>
        <w:t xml:space="preserve">,</w:t>
      </w:r>
      <w:r>
        <w:t xml:space="preserve"> </w:t>
      </w:r>
      <w:r>
        <w:rPr>
          <w:rStyle w:val="VerbatimChar"/>
        </w:rPr>
        <w:t xml:space="preserve">mixed_model_using_splits_with_distance_correction()</w:t>
      </w:r>
      <w:r>
        <w:t xml:space="preserve">, and</w:t>
      </w:r>
      <w:r>
        <w:t xml:space="preserve"> </w:t>
      </w:r>
      <w:r>
        <w:rPr>
          <w:rStyle w:val="VerbatimChar"/>
        </w:rPr>
        <w:t xml:space="preserve">mixed_model_using_splits_with_corrections()</w:t>
      </w:r>
      <w:r>
        <w:t xml:space="preserve"> </w:t>
      </w:r>
      <w:r>
        <w:t xml:space="preserve">functions. We will showcase their use at the end of this paper.</w:t>
      </w:r>
    </w:p>
    <w:bookmarkEnd w:id="78"/>
    <w:bookmarkEnd w:id="79"/>
    <w:bookmarkEnd w:id="80"/>
    <w:bookmarkStart w:id="87" w:name="leave-one-out-cross-validation"/>
    <w:p>
      <w:pPr>
        <w:pStyle w:val="Heading1"/>
      </w:pPr>
      <w:r>
        <w:t xml:space="preserve">Leave-one-out Cross-Validation</w:t>
      </w:r>
    </w:p>
    <w:p>
      <w:pPr>
        <w:pStyle w:val="FirstParagraph"/>
      </w:pPr>
      <w:r>
        <w:t xml:space="preserve">To estimate parameter stability, model over-fitting, and performance on unseen data,</w:t>
      </w:r>
      <w:r>
        <w:t xml:space="preserve"> </w:t>
      </w:r>
      <w:r>
        <w:rPr>
          <w:bCs/>
          <w:b/>
        </w:rPr>
        <w:t xml:space="preserve">shorts</w:t>
      </w:r>
      <w:r>
        <w:t xml:space="preserve"> </w:t>
      </w:r>
      <w:r>
        <w:t xml:space="preserve">model function comes with implemented</w:t>
      </w:r>
      <w:r>
        <w:t xml:space="preserve"> </w:t>
      </w:r>
      <w:r>
        <w:rPr>
          <w:iCs/>
          <w:i/>
        </w:rPr>
        <w:t xml:space="preserve">leave-one-out cross validation</w:t>
      </w:r>
      <w:r>
        <w:t xml:space="preserve"> </w:t>
      </w:r>
      <w:r>
        <w:t xml:space="preserve">(LOOCV)</w:t>
      </w:r>
      <w:r>
        <w:t xml:space="preserve"> </w:t>
      </w:r>
      <w:r>
        <w:t xml:space="preserve">(</w:t>
      </w:r>
      <w:hyperlink w:anchor="X61f23a4de41b0471e8dae622089ec4fbb2f330f">
        <w:r>
          <w:rPr>
            <w:rStyle w:val="Hyperlink"/>
          </w:rPr>
          <w:t xml:space="preserve">James et al. 2017</w:t>
        </w:r>
      </w:hyperlink>
      <w:r>
        <w:t xml:space="preserve">;</w:t>
      </w:r>
      <w:r>
        <w:t xml:space="preserve"> </w:t>
      </w:r>
      <w:hyperlink w:anchor="X87b6e3e0ab837a9dc3f187ffd4719394205cfac">
        <w:r>
          <w:rPr>
            <w:rStyle w:val="Hyperlink"/>
          </w:rPr>
          <w:t xml:space="preserve">Jovanović 2020</w:t>
        </w:r>
      </w:hyperlink>
      <w:r>
        <w:t xml:space="preserve">;</w:t>
      </w:r>
      <w:r>
        <w:t xml:space="preserve"> </w:t>
      </w:r>
      <w:hyperlink w:anchor="ref-kuhnAppliedPredictiveModeling2018">
        <w:r>
          <w:rPr>
            <w:rStyle w:val="Hyperlink"/>
          </w:rPr>
          <w:t xml:space="preserve">Kuhn and Johnson 2018</w:t>
        </w:r>
      </w:hyperlink>
      <w:r>
        <w:t xml:space="preserve">)</w:t>
      </w:r>
      <w:r>
        <w:t xml:space="preserve">. LOOCV involves a simple, yet powerful procedure, of removing each observation, rebuilding the model, and making predictions for that removed observation. This process is repeated for each observation in the model dataset. LOOCV allows one to check estimated parameters stability, and model performance on unseen data.</w:t>
      </w:r>
    </w:p>
    <w:p>
      <w:pPr>
        <w:pStyle w:val="BodyText"/>
      </w:pPr>
      <w:r>
        <w:t xml:space="preserve">Let’s perform LOOCV using Jack’s data and the time correction model:</w:t>
      </w:r>
    </w:p>
    <w:p>
      <w:pPr>
        <w:pStyle w:val="BodyText"/>
      </w:pPr>
    </w:p>
    <w:p>
      <w:pPr>
        <w:pStyle w:val="SourceCode"/>
      </w:pPr>
      <w:r>
        <w:rPr>
          <w:rStyle w:val="NormalTok"/>
        </w:rPr>
        <w:t xml:space="preserve">jack_LOOCV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  </w:t>
      </w:r>
      <w:r>
        <w:rPr>
          <w:rStyle w:val="AttributeTok"/>
        </w:rPr>
        <w:t xml:space="preserve">LOOCV =</w:t>
      </w:r>
      <w:r>
        <w:rPr>
          <w:rStyle w:val="NormalTok"/>
        </w:rPr>
        <w:t xml:space="preserve"> </w:t>
      </w:r>
      <w:r>
        <w:rPr>
          <w:rStyle w:val="ConstantTok"/>
        </w:rPr>
        <w:t xml:space="preserve">TRUE</w:t>
      </w:r>
      <w:r>
        <w:br/>
      </w:r>
      <w:r>
        <w:rPr>
          <w:rStyle w:val="NormalTok"/>
        </w:rPr>
        <w:t xml:space="preserve">)</w:t>
      </w:r>
    </w:p>
    <w:p>
      <w:pPr>
        <w:pStyle w:val="FirstParagraph"/>
      </w:pPr>
    </w:p>
    <w:p>
      <w:pPr>
        <w:pStyle w:val="BodyText"/>
      </w:pPr>
      <w:r>
        <w:t xml:space="preserve">The model print output provides training dataset estimates and model performance, as well as LOOCV estimates and model performance.</w:t>
      </w:r>
    </w:p>
    <w:p>
      <w:pPr>
        <w:pStyle w:val="BodyText"/>
      </w:pPr>
      <w:r>
        <w:t xml:space="preserve">Next we plot estimated parameters across LOOCV folds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r>
        <w:drawing>
          <wp:inline>
            <wp:extent cx="5334000" cy="3295967"/>
            <wp:effectExtent b="0" l="0" r="0" t="0"/>
            <wp:docPr descr="" title="" id="82" name="Picture"/>
            <a:graphic>
              <a:graphicData uri="http://schemas.openxmlformats.org/drawingml/2006/picture">
                <pic:pic>
                  <pic:nvPicPr>
                    <pic:cNvPr descr="shorts-paper_files/figure-docx/unnamed-chunk-41-1.png" id="83" name="Picture"/>
                    <pic:cNvPicPr>
                      <a:picLocks noChangeArrowheads="1" noChangeAspect="1"/>
                    </pic:cNvPicPr>
                  </pic:nvPicPr>
                  <pic:blipFill>
                    <a:blip r:embed="rId81"/>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Here is the plot of the training and LOOCV residuals:</w:t>
      </w:r>
    </w:p>
    <w:p>
      <w:pPr>
        <w:pStyle w:val="BodyText"/>
      </w:pPr>
    </w:p>
    <w:p>
      <w:pPr>
        <w:pStyle w:val="BodyText"/>
      </w:pPr>
      <w:r>
        <w:drawing>
          <wp:inline>
            <wp:extent cx="5334000" cy="3295967"/>
            <wp:effectExtent b="0" l="0" r="0" t="0"/>
            <wp:docPr descr="" title="" id="85" name="Picture"/>
            <a:graphic>
              <a:graphicData uri="http://schemas.openxmlformats.org/drawingml/2006/picture">
                <pic:pic>
                  <pic:nvPicPr>
                    <pic:cNvPr descr="shorts-paper_files/figure-docx/unnamed-chunk-42-1.png" id="86" name="Picture"/>
                    <pic:cNvPicPr>
                      <a:picLocks noChangeArrowheads="1" noChangeAspect="1"/>
                    </pic:cNvPicPr>
                  </pic:nvPicPr>
                  <pic:blipFill>
                    <a:blip r:embed="rId84"/>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As expected, the model has more issues predicting unseen split times for both short or long distances. Please note, that since LOOCV removes one observation, if the model estimates three parameters, then at least four observations are needed, since we need to make sure the model can be estimated once a single observation is removed. LOOCV can also be implemented with the mixed-effects models in the</w:t>
      </w:r>
      <w:r>
        <w:t xml:space="preserve"> </w:t>
      </w:r>
      <w:r>
        <w:rPr>
          <w:bCs/>
          <w:b/>
        </w:rPr>
        <w:t xml:space="preserve">shorts</w:t>
      </w:r>
      <w:r>
        <w:t xml:space="preserve"> </w:t>
      </w:r>
      <w:r>
        <w:t xml:space="preserve">package.</w:t>
      </w:r>
    </w:p>
    <w:bookmarkEnd w:id="87"/>
    <w:bookmarkStart w:id="102" w:name="example-analysis"/>
    <w:p>
      <w:pPr>
        <w:pStyle w:val="Heading1"/>
      </w:pPr>
      <w:r>
        <w:t xml:space="preserve">Example analysis</w:t>
      </w:r>
    </w:p>
    <w:p>
      <w:pPr>
        <w:pStyle w:val="FirstParagraph"/>
      </w:pPr>
      <w:r>
        <w:t xml:space="preserve">Let’s utilize demonstrated functionalities of the</w:t>
      </w:r>
      <w:r>
        <w:t xml:space="preserve"> </w:t>
      </w:r>
      <w:r>
        <w:rPr>
          <w:bCs/>
          <w:b/>
        </w:rPr>
        <w:t xml:space="preserve">shorts</w:t>
      </w:r>
      <w:r>
        <w:t xml:space="preserve"> </w:t>
      </w:r>
      <w:r>
        <w:t xml:space="preserve">package using real-world data. The first dataset comes from Usain Bolt’s performance from IAAF World Championship held in London, 2017, and the second dataset involve Jason Vescovi’s sample data for 52 female soccer and field hockey athletes which comes with the</w:t>
      </w:r>
      <w:r>
        <w:t xml:space="preserve"> </w:t>
      </w:r>
      <w:r>
        <w:rPr>
          <w:bCs/>
          <w:b/>
        </w:rPr>
        <w:t xml:space="preserve">shorts</w:t>
      </w:r>
      <w:r>
        <w:t xml:space="preserve"> </w:t>
      </w:r>
      <w:r>
        <w:t xml:space="preserve">package (see the dataset documentation by executing</w:t>
      </w:r>
      <w:r>
        <w:t xml:space="preserve"> </w:t>
      </w:r>
      <w:r>
        <w:rPr>
          <w:rStyle w:val="VerbatimChar"/>
        </w:rPr>
        <w:t xml:space="preserve">?vescovi</w:t>
      </w:r>
      <w:r>
        <w:t xml:space="preserve"> </w:t>
      </w:r>
      <w:r>
        <w:t xml:space="preserve">command in the R console).</w:t>
      </w:r>
    </w:p>
    <w:bookmarkStart w:id="88" w:name="usain-bolts-run-from-london-2017"/>
    <w:p>
      <w:pPr>
        <w:pStyle w:val="Heading2"/>
      </w:pPr>
      <w:r>
        <w:t xml:space="preserve">Usain Bolt’s run from London 2017</w:t>
      </w:r>
    </w:p>
    <w:p>
      <w:pPr>
        <w:pStyle w:val="FirstParagraph"/>
      </w:pPr>
      <w:r>
        <w:t xml:space="preserve">The following dataset represents Usain Bolt’s race in the finals at the IAAF World Championship held in London, 2017. Since reaction time enters the splits, we want to see how that will affect the model estimates, and particularly, if the estimated time correction model will pick-up reaction time.</w:t>
      </w:r>
    </w:p>
    <w:p>
      <w:pPr>
        <w:pStyle w:val="BodyText"/>
      </w:pPr>
      <w:r>
        <w:t xml:space="preserve">For the sake of this analysis, only 10 m splits over 60 m race distance are used.</w:t>
      </w:r>
    </w:p>
    <w:p>
      <w:pPr>
        <w:pStyle w:val="BodyText"/>
      </w:pPr>
    </w:p>
    <w:p>
      <w:pPr>
        <w:pStyle w:val="SourceCode"/>
      </w:pPr>
      <w:r>
        <w:rPr>
          <w:rStyle w:val="NormalTok"/>
        </w:rPr>
        <w:t xml:space="preserve">bolt_reaction_time </w:t>
      </w:r>
      <w:r>
        <w:rPr>
          <w:rStyle w:val="OtherTok"/>
        </w:rPr>
        <w:t xml:space="preserve">&lt;-</w:t>
      </w:r>
      <w:r>
        <w:rPr>
          <w:rStyle w:val="NormalTok"/>
        </w:rPr>
        <w:t xml:space="preserve"> </w:t>
      </w:r>
      <w:r>
        <w:rPr>
          <w:rStyle w:val="FloatTok"/>
        </w:rPr>
        <w:t xml:space="preserve">0.183</w:t>
      </w:r>
      <w:r>
        <w:br/>
      </w:r>
      <w:r>
        <w:br/>
      </w:r>
      <w:r>
        <w:rPr>
          <w:rStyle w:val="NormalTok"/>
        </w:rPr>
        <w:t xml:space="preserve">bolt_distance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r>
        <w:br/>
      </w:r>
      <w:r>
        <w:rPr>
          <w:rStyle w:val="NormalTok"/>
        </w:rPr>
        <w:t xml:space="preserve">bolt_time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1.963</w:t>
      </w:r>
      <w:r>
        <w:rPr>
          <w:rStyle w:val="NormalTok"/>
        </w:rPr>
        <w:t xml:space="preserve">, </w:t>
      </w:r>
      <w:r>
        <w:rPr>
          <w:rStyle w:val="FloatTok"/>
        </w:rPr>
        <w:t xml:space="preserve">2.983</w:t>
      </w:r>
      <w:r>
        <w:rPr>
          <w:rStyle w:val="NormalTok"/>
        </w:rPr>
        <w:t xml:space="preserve">, </w:t>
      </w:r>
      <w:r>
        <w:rPr>
          <w:rStyle w:val="FloatTok"/>
        </w:rPr>
        <w:t xml:space="preserve">3.883</w:t>
      </w:r>
      <w:r>
        <w:rPr>
          <w:rStyle w:val="NormalTok"/>
        </w:rPr>
        <w:t xml:space="preserve">, </w:t>
      </w:r>
      <w:r>
        <w:rPr>
          <w:rStyle w:val="FloatTok"/>
        </w:rPr>
        <w:t xml:space="preserve">4.763</w:t>
      </w:r>
      <w:r>
        <w:rPr>
          <w:rStyle w:val="NormalTok"/>
        </w:rPr>
        <w:t xml:space="preserve">, </w:t>
      </w:r>
      <w:r>
        <w:rPr>
          <w:rStyle w:val="FloatTok"/>
        </w:rPr>
        <w:t xml:space="preserve">5.643</w:t>
      </w:r>
      <w:r>
        <w:rPr>
          <w:rStyle w:val="NormalTok"/>
        </w:rPr>
        <w:t xml:space="preserve">, </w:t>
      </w:r>
      <w:r>
        <w:rPr>
          <w:rStyle w:val="FloatTok"/>
        </w:rPr>
        <w:t xml:space="preserve">6.493</w:t>
      </w:r>
      <w:r>
        <w:rPr>
          <w:rStyle w:val="NormalTok"/>
        </w:rPr>
        <w:t xml:space="preserve">)</w:t>
      </w:r>
      <w:r>
        <w:br/>
      </w:r>
      <w:r>
        <w:br/>
      </w:r>
      <w:r>
        <w:rPr>
          <w:rStyle w:val="CommentTok"/>
        </w:rPr>
        <w:t xml:space="preserve"># No corrections model</w:t>
      </w:r>
      <w:r>
        <w:br/>
      </w:r>
      <w:r>
        <w:rPr>
          <w:rStyle w:val="NormalTok"/>
        </w:rPr>
        <w:t xml:space="preserve">bolt_m1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w:t>
      </w:r>
      <w:r>
        <w:br/>
      </w:r>
      <w:r>
        <w:br/>
      </w:r>
      <w:r>
        <w:rPr>
          <w:rStyle w:val="CommentTok"/>
        </w:rPr>
        <w:t xml:space="preserve"># Model with reaction time as fixed time correction</w:t>
      </w:r>
      <w:r>
        <w:br/>
      </w:r>
      <w:r>
        <w:rPr>
          <w:rStyle w:val="NormalTok"/>
        </w:rPr>
        <w:t xml:space="preserve">bolt_m2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  </w:t>
      </w:r>
      <w:r>
        <w:rPr>
          <w:rStyle w:val="AttributeTok"/>
        </w:rPr>
        <w:t xml:space="preserve">time_correction =</w:t>
      </w:r>
      <w:r>
        <w:rPr>
          <w:rStyle w:val="NormalTok"/>
        </w:rPr>
        <w:t xml:space="preserve"> </w:t>
      </w:r>
      <w:r>
        <w:rPr>
          <w:rStyle w:val="SpecialCharTok"/>
        </w:rPr>
        <w:t xml:space="preserve">-</w:t>
      </w:r>
      <w:r>
        <w:rPr>
          <w:rStyle w:val="NormalTok"/>
        </w:rPr>
        <w:t xml:space="preserve">bolt_reaction_time</w:t>
      </w:r>
      <w:r>
        <w:br/>
      </w:r>
      <w:r>
        <w:rPr>
          <w:rStyle w:val="NormalTok"/>
        </w:rPr>
        <w:t xml:space="preserve">)</w:t>
      </w:r>
      <w:r>
        <w:br/>
      </w:r>
      <w:r>
        <w:br/>
      </w:r>
      <w:r>
        <w:rPr>
          <w:rStyle w:val="CommentTok"/>
        </w:rPr>
        <w:t xml:space="preserve"># Model with estimated time correction</w:t>
      </w:r>
      <w:r>
        <w:br/>
      </w:r>
      <w:r>
        <w:rPr>
          <w:rStyle w:val="NormalTok"/>
        </w:rPr>
        <w:t xml:space="preserve">bolt_m3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w:t>
      </w:r>
      <w:r>
        <w:br/>
      </w:r>
      <w:r>
        <w:br/>
      </w:r>
      <w:r>
        <w:rPr>
          <w:rStyle w:val="CommentTok"/>
        </w:rPr>
        <w:t xml:space="preserve"># Model with estimated time correction, but deducted reaction time</w:t>
      </w:r>
      <w:r>
        <w:br/>
      </w:r>
      <w:r>
        <w:rPr>
          <w:rStyle w:val="NormalTok"/>
        </w:rPr>
        <w:t xml:space="preserve">bolt_m4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 </w:t>
      </w:r>
      <w:r>
        <w:rPr>
          <w:rStyle w:val="SpecialCharTok"/>
        </w:rPr>
        <w:t xml:space="preserve">-</w:t>
      </w:r>
      <w:r>
        <w:rPr>
          <w:rStyle w:val="NormalTok"/>
        </w:rPr>
        <w:t xml:space="preserve"> bolt_reaction_time</w:t>
      </w:r>
      <w:r>
        <w:br/>
      </w:r>
      <w:r>
        <w:rPr>
          <w:rStyle w:val="NormalTok"/>
        </w:rPr>
        <w:t xml:space="preserve">)</w:t>
      </w:r>
      <w:r>
        <w:br/>
      </w:r>
      <w:r>
        <w:br/>
      </w:r>
      <w:r>
        <w:rPr>
          <w:rStyle w:val="CommentTok"/>
        </w:rPr>
        <w:t xml:space="preserve"># Model with estimated time and distance corrections</w:t>
      </w:r>
      <w:r>
        <w:br/>
      </w:r>
      <w:r>
        <w:rPr>
          <w:rStyle w:val="NormalTok"/>
        </w:rPr>
        <w:t xml:space="preserve">bolt_m5 </w:t>
      </w:r>
      <w:r>
        <w:rPr>
          <w:rStyle w:val="OtherTok"/>
        </w:rPr>
        <w:t xml:space="preserve">&lt;-</w:t>
      </w:r>
      <w:r>
        <w:rPr>
          <w:rStyle w:val="NormalTok"/>
        </w:rPr>
        <w:t xml:space="preserve"> </w:t>
      </w:r>
      <w:r>
        <w:rPr>
          <w:rStyle w:val="FunctionTok"/>
        </w:rPr>
        <w:t xml:space="preserve">model_using_splits_with_corrections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w:t>
      </w:r>
      <w:r>
        <w:br/>
      </w:r>
      <w:r>
        <w:br/>
      </w:r>
      <w:r>
        <w:rPr>
          <w:rStyle w:val="CommentTok"/>
        </w:rPr>
        <w:t xml:space="preserve"># Model with estimated time and distance corrections and</w:t>
      </w:r>
      <w:r>
        <w:br/>
      </w:r>
      <w:r>
        <w:rPr>
          <w:rStyle w:val="CommentTok"/>
        </w:rPr>
        <w:t xml:space="preserve">#  deducted reaction time</w:t>
      </w:r>
      <w:r>
        <w:br/>
      </w:r>
      <w:r>
        <w:rPr>
          <w:rStyle w:val="NormalTok"/>
        </w:rPr>
        <w:t xml:space="preserve">bolt_m6 </w:t>
      </w:r>
      <w:r>
        <w:rPr>
          <w:rStyle w:val="OtherTok"/>
        </w:rPr>
        <w:t xml:space="preserve">&lt;-</w:t>
      </w:r>
      <w:r>
        <w:rPr>
          <w:rStyle w:val="NormalTok"/>
        </w:rPr>
        <w:t xml:space="preserve"> </w:t>
      </w:r>
      <w:r>
        <w:rPr>
          <w:rStyle w:val="FunctionTok"/>
        </w:rPr>
        <w:t xml:space="preserve">model_using_splits_with_corrections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 </w:t>
      </w:r>
      <w:r>
        <w:rPr>
          <w:rStyle w:val="SpecialCharTok"/>
        </w:rPr>
        <w:t xml:space="preserve">-</w:t>
      </w:r>
      <w:r>
        <w:rPr>
          <w:rStyle w:val="NormalTok"/>
        </w:rPr>
        <w:t xml:space="preserve"> bolt_reaction_time</w:t>
      </w:r>
      <w:r>
        <w:br/>
      </w:r>
      <w:r>
        <w:rPr>
          <w:rStyle w:val="NormalTok"/>
        </w:rPr>
        <w:t xml:space="preserve">)</w:t>
      </w:r>
      <w:r>
        <w:br/>
      </w:r>
      <w:r>
        <w:br/>
      </w:r>
      <w:r>
        <w:rPr>
          <w:rStyle w:val="NormalTok"/>
        </w:rPr>
        <w:t xml:space="preserve">bolt_model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"No correction"</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(bolt_m1))</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"No correction - RT"</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(bolt_m2))</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"Time correction"</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(bolt_m3))</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"Time correction - RT"</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(bolt_m4))</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"Distance correction"</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(bolt_m5))</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"Distance correction - RT"</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(bolt_m6))</w:t>
      </w:r>
      <w:r>
        <w:br/>
      </w:r>
      <w:r>
        <w:rPr>
          <w:rStyle w:val="NormalTok"/>
        </w:rPr>
        <w:t xml:space="preserve">  )</w:t>
      </w:r>
      <w:r>
        <w:br/>
      </w:r>
      <w:r>
        <w:rPr>
          <w:rStyle w:val="NormalTok"/>
        </w:rPr>
        <w:t xml:space="preserve">)</w:t>
      </w:r>
      <w:r>
        <w:br/>
      </w:r>
      <w:r>
        <w:br/>
      </w:r>
      <w:r>
        <w:rPr>
          <w:rStyle w:val="FunctionTok"/>
        </w:rPr>
        <w:t xml:space="preserve">kable</w:t>
      </w:r>
      <w:r>
        <w:rPr>
          <w:rStyle w:val="NormalTok"/>
        </w:rPr>
        <w:t xml:space="preserve">(bolt_model,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pct" w:w="5000"/>
        <w:tblLook w:firstRow="1" w:lastRow="0" w:firstColumn="0" w:lastColumn="0" w:noHBand="0" w:noVBand="0" w:val="0020"/>
      </w:tblPr>
      <w:tblGrid>
        <w:gridCol w:w="2414"/>
        <w:gridCol w:w="482"/>
        <w:gridCol w:w="482"/>
        <w:gridCol w:w="579"/>
        <w:gridCol w:w="482"/>
        <w:gridCol w:w="1545"/>
        <w:gridCol w:w="1931"/>
      </w:tblGrid>
      <w:tr>
        <w:trPr>
          <w:tblHeader w:val="true"/>
        </w:trPr>
        <w:tc>
          <w:tcPr/>
          <w:p>
            <w:pPr>
              <w:pStyle w:val="Compact"/>
              <w:jc w:val="left"/>
            </w:pPr>
            <w:r>
              <w:t xml:space="preserve">model</w:t>
            </w: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No correction</w:t>
            </w:r>
          </w:p>
        </w:tc>
        <w:tc>
          <w:tcPr/>
          <w:p>
            <w:pPr>
              <w:pStyle w:val="Compact"/>
              <w:jc w:val="right"/>
            </w:pPr>
            <w:r>
              <w:t xml:space="preserve">12.1</w:t>
            </w:r>
          </w:p>
        </w:tc>
        <w:tc>
          <w:tcPr/>
          <w:p>
            <w:pPr>
              <w:pStyle w:val="Compact"/>
              <w:jc w:val="right"/>
            </w:pPr>
            <w:r>
              <w:t xml:space="preserve">1.56</w:t>
            </w:r>
          </w:p>
        </w:tc>
        <w:tc>
          <w:tcPr/>
          <w:p>
            <w:pPr>
              <w:pStyle w:val="Compact"/>
              <w:jc w:val="right"/>
            </w:pPr>
            <w:r>
              <w:t xml:space="preserve">7.77</w:t>
            </w:r>
          </w:p>
        </w:tc>
        <w:tc>
          <w:tcPr/>
          <w:p>
            <w:pPr>
              <w:pStyle w:val="Compact"/>
              <w:jc w:val="right"/>
            </w:pPr>
            <w:r>
              <w:t xml:space="preserve">23.6</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No correction - RT</w:t>
            </w:r>
          </w:p>
        </w:tc>
        <w:tc>
          <w:tcPr/>
          <w:p>
            <w:pPr>
              <w:pStyle w:val="Compact"/>
              <w:jc w:val="right"/>
            </w:pPr>
            <w:r>
              <w:t xml:space="preserve">11.7</w:t>
            </w:r>
          </w:p>
        </w:tc>
        <w:tc>
          <w:tcPr/>
          <w:p>
            <w:pPr>
              <w:pStyle w:val="Compact"/>
              <w:jc w:val="right"/>
            </w:pPr>
            <w:r>
              <w:t xml:space="preserve">1.21</w:t>
            </w:r>
          </w:p>
        </w:tc>
        <w:tc>
          <w:tcPr/>
          <w:p>
            <w:pPr>
              <w:pStyle w:val="Compact"/>
              <w:jc w:val="right"/>
            </w:pPr>
            <w:r>
              <w:t xml:space="preserve">9.74</w:t>
            </w:r>
          </w:p>
        </w:tc>
        <w:tc>
          <w:tcPr/>
          <w:p>
            <w:pPr>
              <w:pStyle w:val="Compact"/>
              <w:jc w:val="right"/>
            </w:pPr>
            <w:r>
              <w:t xml:space="preserve">28.6</w:t>
            </w:r>
          </w:p>
        </w:tc>
        <w:tc>
          <w:tcPr/>
          <w:p>
            <w:pPr>
              <w:pStyle w:val="Compact"/>
              <w:jc w:val="right"/>
            </w:pPr>
            <w:r>
              <w:t xml:space="preserve">-0.18</w:t>
            </w:r>
          </w:p>
        </w:tc>
        <w:tc>
          <w:tcPr/>
          <w:p>
            <w:pPr>
              <w:pStyle w:val="Compact"/>
              <w:jc w:val="right"/>
            </w:pPr>
            <w:r>
              <w:t xml:space="preserve">0.00</w:t>
            </w:r>
          </w:p>
        </w:tc>
      </w:tr>
      <w:tr>
        <w:tc>
          <w:tcPr/>
          <w:p>
            <w:pPr>
              <w:pStyle w:val="Compact"/>
              <w:jc w:val="left"/>
            </w:pPr>
            <w:r>
              <w:t xml:space="preserve">Time correction</w:t>
            </w:r>
          </w:p>
        </w:tc>
        <w:tc>
          <w:tcPr/>
          <w:p>
            <w:pPr>
              <w:pStyle w:val="Compact"/>
              <w:jc w:val="right"/>
            </w:pPr>
            <w:r>
              <w:t xml:space="preserve">11.7</w:t>
            </w:r>
          </w:p>
        </w:tc>
        <w:tc>
          <w:tcPr/>
          <w:p>
            <w:pPr>
              <w:pStyle w:val="Compact"/>
              <w:jc w:val="right"/>
            </w:pPr>
            <w:r>
              <w:t xml:space="preserve">1.20</w:t>
            </w:r>
          </w:p>
        </w:tc>
        <w:tc>
          <w:tcPr/>
          <w:p>
            <w:pPr>
              <w:pStyle w:val="Compact"/>
              <w:jc w:val="right"/>
            </w:pPr>
            <w:r>
              <w:t xml:space="preserve">9.76</w:t>
            </w:r>
          </w:p>
        </w:tc>
        <w:tc>
          <w:tcPr/>
          <w:p>
            <w:pPr>
              <w:pStyle w:val="Compact"/>
              <w:jc w:val="right"/>
            </w:pPr>
            <w:r>
              <w:t xml:space="preserve">28.6</w:t>
            </w:r>
          </w:p>
        </w:tc>
        <w:tc>
          <w:tcPr/>
          <w:p>
            <w:pPr>
              <w:pStyle w:val="Compact"/>
              <w:jc w:val="right"/>
            </w:pPr>
            <w:r>
              <w:t xml:space="preserve">-0.18</w:t>
            </w:r>
          </w:p>
        </w:tc>
        <w:tc>
          <w:tcPr/>
          <w:p>
            <w:pPr>
              <w:pStyle w:val="Compact"/>
              <w:jc w:val="right"/>
            </w:pPr>
            <w:r>
              <w:t xml:space="preserve">0.00</w:t>
            </w:r>
          </w:p>
        </w:tc>
      </w:tr>
      <w:tr>
        <w:tc>
          <w:tcPr/>
          <w:p>
            <w:pPr>
              <w:pStyle w:val="Compact"/>
              <w:jc w:val="left"/>
            </w:pPr>
            <w:r>
              <w:t xml:space="preserve">Time correction - RT</w:t>
            </w:r>
          </w:p>
        </w:tc>
        <w:tc>
          <w:tcPr/>
          <w:p>
            <w:pPr>
              <w:pStyle w:val="Compact"/>
              <w:jc w:val="right"/>
            </w:pPr>
            <w:r>
              <w:t xml:space="preserve">11.7</w:t>
            </w:r>
          </w:p>
        </w:tc>
        <w:tc>
          <w:tcPr/>
          <w:p>
            <w:pPr>
              <w:pStyle w:val="Compact"/>
              <w:jc w:val="right"/>
            </w:pPr>
            <w:r>
              <w:t xml:space="preserve">1.20</w:t>
            </w:r>
          </w:p>
        </w:tc>
        <w:tc>
          <w:tcPr/>
          <w:p>
            <w:pPr>
              <w:pStyle w:val="Compact"/>
              <w:jc w:val="right"/>
            </w:pPr>
            <w:r>
              <w:t xml:space="preserve">9.76</w:t>
            </w:r>
          </w:p>
        </w:tc>
        <w:tc>
          <w:tcPr/>
          <w:p>
            <w:pPr>
              <w:pStyle w:val="Compact"/>
              <w:jc w:val="right"/>
            </w:pPr>
            <w:r>
              <w:t xml:space="preserve">28.6</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Distance correction</w:t>
            </w:r>
          </w:p>
        </w:tc>
        <w:tc>
          <w:tcPr/>
          <w:p>
            <w:pPr>
              <w:pStyle w:val="Compact"/>
              <w:jc w:val="right"/>
            </w:pPr>
            <w:r>
              <w:t xml:space="preserve">11.6</w:t>
            </w:r>
          </w:p>
        </w:tc>
        <w:tc>
          <w:tcPr/>
          <w:p>
            <w:pPr>
              <w:pStyle w:val="Compact"/>
              <w:jc w:val="right"/>
            </w:pPr>
            <w:r>
              <w:t xml:space="preserve">0.85</w:t>
            </w:r>
          </w:p>
        </w:tc>
        <w:tc>
          <w:tcPr/>
          <w:p>
            <w:pPr>
              <w:pStyle w:val="Compact"/>
              <w:jc w:val="right"/>
            </w:pPr>
            <w:r>
              <w:t xml:space="preserve">13.56</w:t>
            </w:r>
          </w:p>
        </w:tc>
        <w:tc>
          <w:tcPr/>
          <w:p>
            <w:pPr>
              <w:pStyle w:val="Compact"/>
              <w:jc w:val="right"/>
            </w:pPr>
            <w:r>
              <w:t xml:space="preserve">39.3</w:t>
            </w:r>
          </w:p>
        </w:tc>
        <w:tc>
          <w:tcPr/>
          <w:p>
            <w:pPr>
              <w:pStyle w:val="Compact"/>
              <w:jc w:val="right"/>
            </w:pPr>
            <w:r>
              <w:t xml:space="preserve">-0.81</w:t>
            </w:r>
          </w:p>
        </w:tc>
        <w:tc>
          <w:tcPr/>
          <w:p>
            <w:pPr>
              <w:pStyle w:val="Compact"/>
              <w:jc w:val="right"/>
            </w:pPr>
            <w:r>
              <w:t xml:space="preserve">-3.98</w:t>
            </w:r>
          </w:p>
        </w:tc>
      </w:tr>
      <w:tr>
        <w:tc>
          <w:tcPr/>
          <w:p>
            <w:pPr>
              <w:pStyle w:val="Compact"/>
              <w:jc w:val="left"/>
            </w:pPr>
            <w:r>
              <w:t xml:space="preserve">Distance correction - RT</w:t>
            </w:r>
          </w:p>
        </w:tc>
        <w:tc>
          <w:tcPr/>
          <w:p>
            <w:pPr>
              <w:pStyle w:val="Compact"/>
              <w:jc w:val="right"/>
            </w:pPr>
            <w:r>
              <w:t xml:space="preserve">11.6</w:t>
            </w:r>
          </w:p>
        </w:tc>
        <w:tc>
          <w:tcPr/>
          <w:p>
            <w:pPr>
              <w:pStyle w:val="Compact"/>
              <w:jc w:val="right"/>
            </w:pPr>
            <w:r>
              <w:t xml:space="preserve">0.85</w:t>
            </w:r>
          </w:p>
        </w:tc>
        <w:tc>
          <w:tcPr/>
          <w:p>
            <w:pPr>
              <w:pStyle w:val="Compact"/>
              <w:jc w:val="right"/>
            </w:pPr>
            <w:r>
              <w:t xml:space="preserve">13.56</w:t>
            </w:r>
          </w:p>
        </w:tc>
        <w:tc>
          <w:tcPr/>
          <w:p>
            <w:pPr>
              <w:pStyle w:val="Compact"/>
              <w:jc w:val="right"/>
            </w:pPr>
            <w:r>
              <w:t xml:space="preserve">39.3</w:t>
            </w:r>
          </w:p>
        </w:tc>
        <w:tc>
          <w:tcPr/>
          <w:p>
            <w:pPr>
              <w:pStyle w:val="Compact"/>
              <w:jc w:val="right"/>
            </w:pPr>
            <w:r>
              <w:t xml:space="preserve">-0.63</w:t>
            </w:r>
          </w:p>
        </w:tc>
        <w:tc>
          <w:tcPr/>
          <w:p>
            <w:pPr>
              <w:pStyle w:val="Compact"/>
              <w:jc w:val="right"/>
            </w:pPr>
            <w:r>
              <w:t xml:space="preserve">-3.98</w:t>
            </w:r>
          </w:p>
        </w:tc>
      </w:tr>
    </w:tbl>
    <w:p>
      <w:pPr>
        <w:pStyle w:val="BodyText"/>
      </w:pPr>
    </w:p>
    <w:p>
      <w:pPr>
        <w:pStyle w:val="BodyText"/>
      </w:pPr>
      <w:r>
        <w:t xml:space="preserve">Here is the model estimate of the time and distance it takes for Bolt to reach 99% of MSS. Please note that we are not using distance and time correction parameters, since we want these estimates to be on the time/distance scale aligned with the actual sprint start (i.e., theoretical scale), not the measurement scale.</w:t>
      </w:r>
    </w:p>
    <w:p>
      <w:pPr>
        <w:pStyle w:val="BodyText"/>
      </w:pPr>
    </w:p>
    <w:p>
      <w:pPr>
        <w:pStyle w:val="SourceCode"/>
      </w:pPr>
      <w:r>
        <w:rPr>
          <w:rStyle w:val="NormalTok"/>
        </w:rPr>
        <w:t xml:space="preserve">bolt_model </w:t>
      </w:r>
      <w:r>
        <w:rPr>
          <w:rStyle w:val="OtherTok"/>
        </w:rPr>
        <w:t xml:space="preserve">&lt;-</w:t>
      </w:r>
      <w:r>
        <w:rPr>
          <w:rStyle w:val="NormalTok"/>
        </w:rPr>
        <w:t xml:space="preserve"> bolt_model </w:t>
      </w:r>
      <w:r>
        <w:rPr>
          <w:rStyle w:val="SpecialCharTok"/>
        </w:rPr>
        <w:t xml:space="preserve">%&gt;%</w:t>
      </w:r>
      <w:r>
        <w:br/>
      </w:r>
      <w:r>
        <w:rPr>
          <w:rStyle w:val="NormalTok"/>
        </w:rPr>
        <w:t xml:space="preserve">  </w:t>
      </w:r>
      <w:r>
        <w:rPr>
          <w:rStyle w:val="FunctionTok"/>
        </w:rPr>
        <w:t xml:space="preserve">group_by</w:t>
      </w:r>
      <w:r>
        <w:rPr>
          <w:rStyle w:val="NormalTok"/>
        </w:rPr>
        <w:t xml:space="preserve">(model)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dist_99_MSS =</w:t>
      </w:r>
      <w:r>
        <w:rPr>
          <w:rStyle w:val="NormalTok"/>
        </w:rPr>
        <w:t xml:space="preserve"> </w:t>
      </w:r>
      <w:r>
        <w:rPr>
          <w:rStyle w:val="FunctionTok"/>
        </w:rPr>
        <w:t xml:space="preserve">find_velocity_critical_distance</w:t>
      </w:r>
      <w:r>
        <w:rPr>
          <w:rStyle w:val="NormalTok"/>
        </w:rPr>
        <w:t xml:space="preserve">(</w:t>
      </w:r>
      <w:r>
        <w:br/>
      </w:r>
      <w:r>
        <w:rPr>
          <w:rStyle w:val="NormalTok"/>
        </w:rPr>
        <w:t xml:space="preserve">      </w:t>
      </w:r>
      <w:r>
        <w:rPr>
          <w:rStyle w:val="AttributeTok"/>
        </w:rPr>
        <w:t xml:space="preserve">MSS =</w:t>
      </w:r>
      <w:r>
        <w:rPr>
          <w:rStyle w:val="NormalTok"/>
        </w:rPr>
        <w:t xml:space="preserve"> MSS, </w:t>
      </w:r>
      <w:r>
        <w:rPr>
          <w:rStyle w:val="AttributeTok"/>
        </w:rPr>
        <w:t xml:space="preserve">TAU =</w:t>
      </w:r>
      <w:r>
        <w:rPr>
          <w:rStyle w:val="NormalTok"/>
        </w:rPr>
        <w:t xml:space="preserve"> TAU,</w:t>
      </w:r>
      <w:r>
        <w:br/>
      </w:r>
      <w:r>
        <w:rPr>
          <w:rStyle w:val="NormalTok"/>
        </w:rPr>
        <w:t xml:space="preserve">      </w:t>
      </w:r>
      <w:r>
        <w:rPr>
          <w:rStyle w:val="CommentTok"/>
        </w:rPr>
        <w:t xml:space="preserve"># time_correction = time_correction,</w:t>
      </w:r>
      <w:r>
        <w:br/>
      </w:r>
      <w:r>
        <w:rPr>
          <w:rStyle w:val="NormalTok"/>
        </w:rPr>
        <w:t xml:space="preserve">      </w:t>
      </w:r>
      <w:r>
        <w:rPr>
          <w:rStyle w:val="CommentTok"/>
        </w:rPr>
        <w:t xml:space="preserve"># distance_correction = distance_correction,</w:t>
      </w:r>
      <w:r>
        <w:br/>
      </w:r>
      <w:r>
        <w:rPr>
          <w:rStyle w:val="NormalTok"/>
        </w:rPr>
        <w:t xml:space="preserve">      </w:t>
      </w:r>
      <w:r>
        <w:rPr>
          <w:rStyle w:val="AttributeTok"/>
        </w:rPr>
        <w:t xml:space="preserve">percent =</w:t>
      </w:r>
      <w:r>
        <w:rPr>
          <w:rStyle w:val="NormalTok"/>
        </w:rPr>
        <w:t xml:space="preserve"> </w:t>
      </w:r>
      <w:r>
        <w:rPr>
          <w:rStyle w:val="FloatTok"/>
        </w:rPr>
        <w:t xml:space="preserve">0.99</w:t>
      </w:r>
      <w:r>
        <w:br/>
      </w:r>
      <w:r>
        <w:rPr>
          <w:rStyle w:val="NormalTok"/>
        </w:rPr>
        <w:t xml:space="preserve">    ),</w:t>
      </w:r>
      <w:r>
        <w:br/>
      </w:r>
      <w:r>
        <w:rPr>
          <w:rStyle w:val="NormalTok"/>
        </w:rPr>
        <w:t xml:space="preserve">    </w:t>
      </w:r>
      <w:r>
        <w:rPr>
          <w:rStyle w:val="AttributeTok"/>
        </w:rPr>
        <w:t xml:space="preserve">time_99_MSS =</w:t>
      </w:r>
      <w:r>
        <w:rPr>
          <w:rStyle w:val="NormalTok"/>
        </w:rPr>
        <w:t xml:space="preserve"> </w:t>
      </w:r>
      <w:r>
        <w:rPr>
          <w:rStyle w:val="FunctionTok"/>
        </w:rPr>
        <w:t xml:space="preserve">find_velocity_critical_time</w:t>
      </w:r>
      <w:r>
        <w:rPr>
          <w:rStyle w:val="NormalTok"/>
        </w:rPr>
        <w:t xml:space="preserve">(</w:t>
      </w:r>
      <w:r>
        <w:br/>
      </w:r>
      <w:r>
        <w:rPr>
          <w:rStyle w:val="NormalTok"/>
        </w:rPr>
        <w:t xml:space="preserve">      </w:t>
      </w:r>
      <w:r>
        <w:rPr>
          <w:rStyle w:val="AttributeTok"/>
        </w:rPr>
        <w:t xml:space="preserve">MSS =</w:t>
      </w:r>
      <w:r>
        <w:rPr>
          <w:rStyle w:val="NormalTok"/>
        </w:rPr>
        <w:t xml:space="preserve"> MSS, </w:t>
      </w:r>
      <w:r>
        <w:rPr>
          <w:rStyle w:val="AttributeTok"/>
        </w:rPr>
        <w:t xml:space="preserve">TAU =</w:t>
      </w:r>
      <w:r>
        <w:rPr>
          <w:rStyle w:val="NormalTok"/>
        </w:rPr>
        <w:t xml:space="preserve"> TAU,</w:t>
      </w:r>
      <w:r>
        <w:br/>
      </w:r>
      <w:r>
        <w:rPr>
          <w:rStyle w:val="NormalTok"/>
        </w:rPr>
        <w:t xml:space="preserve">      </w:t>
      </w:r>
      <w:r>
        <w:rPr>
          <w:rStyle w:val="CommentTok"/>
        </w:rPr>
        <w:t xml:space="preserve"># time_correction = time_correction,</w:t>
      </w:r>
      <w:r>
        <w:br/>
      </w:r>
      <w:r>
        <w:rPr>
          <w:rStyle w:val="NormalTok"/>
        </w:rPr>
        <w:t xml:space="preserve">      </w:t>
      </w:r>
      <w:r>
        <w:rPr>
          <w:rStyle w:val="AttributeTok"/>
        </w:rPr>
        <w:t xml:space="preserve">percent =</w:t>
      </w:r>
      <w:r>
        <w:rPr>
          <w:rStyle w:val="NormalTok"/>
        </w:rPr>
        <w:t xml:space="preserve"> </w:t>
      </w:r>
      <w:r>
        <w:rPr>
          <w:rStyle w:val="FloatTok"/>
        </w:rPr>
        <w:t xml:space="preserve">0.99</w:t>
      </w:r>
      <w:r>
        <w:br/>
      </w:r>
      <w:r>
        <w:rPr>
          <w:rStyle w:val="NormalTok"/>
        </w:rPr>
        <w:t xml:space="preserve">    )</w:t>
      </w:r>
      <w:r>
        <w:br/>
      </w:r>
      <w:r>
        <w:rPr>
          <w:rStyle w:val="NormalTok"/>
        </w:rPr>
        <w:t xml:space="preserve">  )</w:t>
      </w:r>
      <w:r>
        <w:br/>
      </w:r>
      <w:r>
        <w:br/>
      </w:r>
      <w:r>
        <w:rPr>
          <w:rStyle w:val="FunctionTok"/>
        </w:rPr>
        <w:t xml:space="preserve">kable</w:t>
      </w:r>
      <w:r>
        <w:rPr>
          <w:rStyle w:val="NormalTok"/>
        </w:rPr>
        <w:t xml:space="preserve">(bolt_model[</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model</w:t>
            </w:r>
          </w:p>
        </w:tc>
        <w:tc>
          <w:tcPr/>
          <w:p>
            <w:pPr>
              <w:pStyle w:val="Compact"/>
              <w:jc w:val="right"/>
            </w:pPr>
            <w:r>
              <w:t xml:space="preserve">dist_99_MSS</w:t>
            </w:r>
          </w:p>
        </w:tc>
        <w:tc>
          <w:tcPr/>
          <w:p>
            <w:pPr>
              <w:pStyle w:val="Compact"/>
              <w:jc w:val="right"/>
            </w:pPr>
            <w:r>
              <w:t xml:space="preserve">time_99_MSS</w:t>
            </w:r>
          </w:p>
        </w:tc>
      </w:tr>
      <w:tr>
        <w:tc>
          <w:tcPr/>
          <w:p>
            <w:pPr>
              <w:pStyle w:val="Compact"/>
              <w:jc w:val="left"/>
            </w:pPr>
            <w:r>
              <w:t xml:space="preserve">No correction</w:t>
            </w:r>
          </w:p>
        </w:tc>
        <w:tc>
          <w:tcPr/>
          <w:p>
            <w:pPr>
              <w:pStyle w:val="Compact"/>
              <w:jc w:val="right"/>
            </w:pPr>
            <w:r>
              <w:t xml:space="preserve">68.7</w:t>
            </w:r>
          </w:p>
        </w:tc>
        <w:tc>
          <w:tcPr/>
          <w:p>
            <w:pPr>
              <w:pStyle w:val="Compact"/>
              <w:jc w:val="right"/>
            </w:pPr>
            <w:r>
              <w:t xml:space="preserve">7.20</w:t>
            </w:r>
          </w:p>
        </w:tc>
      </w:tr>
      <w:tr>
        <w:tc>
          <w:tcPr/>
          <w:p>
            <w:pPr>
              <w:pStyle w:val="Compact"/>
              <w:jc w:val="left"/>
            </w:pPr>
            <w:r>
              <w:t xml:space="preserve">No correction - RT</w:t>
            </w:r>
          </w:p>
        </w:tc>
        <w:tc>
          <w:tcPr/>
          <w:p>
            <w:pPr>
              <w:pStyle w:val="Compact"/>
              <w:jc w:val="right"/>
            </w:pPr>
            <w:r>
              <w:t xml:space="preserve">51.1</w:t>
            </w:r>
          </w:p>
        </w:tc>
        <w:tc>
          <w:tcPr/>
          <w:p>
            <w:pPr>
              <w:pStyle w:val="Compact"/>
              <w:jc w:val="right"/>
            </w:pPr>
            <w:r>
              <w:t xml:space="preserve">5.55</w:t>
            </w:r>
          </w:p>
        </w:tc>
      </w:tr>
      <w:tr>
        <w:tc>
          <w:tcPr/>
          <w:p>
            <w:pPr>
              <w:pStyle w:val="Compact"/>
              <w:jc w:val="left"/>
            </w:pPr>
            <w:r>
              <w:t xml:space="preserve">Time correction</w:t>
            </w:r>
          </w:p>
        </w:tc>
        <w:tc>
          <w:tcPr/>
          <w:p>
            <w:pPr>
              <w:pStyle w:val="Compact"/>
              <w:jc w:val="right"/>
            </w:pPr>
            <w:r>
              <w:t xml:space="preserve">51.0</w:t>
            </w:r>
          </w:p>
        </w:tc>
        <w:tc>
          <w:tcPr/>
          <w:p>
            <w:pPr>
              <w:pStyle w:val="Compact"/>
              <w:jc w:val="right"/>
            </w:pPr>
            <w:r>
              <w:t xml:space="preserve">5.54</w:t>
            </w:r>
          </w:p>
        </w:tc>
      </w:tr>
      <w:tr>
        <w:tc>
          <w:tcPr/>
          <w:p>
            <w:pPr>
              <w:pStyle w:val="Compact"/>
              <w:jc w:val="left"/>
            </w:pPr>
            <w:r>
              <w:t xml:space="preserve">Time correction - RT</w:t>
            </w:r>
          </w:p>
        </w:tc>
        <w:tc>
          <w:tcPr/>
          <w:p>
            <w:pPr>
              <w:pStyle w:val="Compact"/>
              <w:jc w:val="right"/>
            </w:pPr>
            <w:r>
              <w:t xml:space="preserve">51.0</w:t>
            </w:r>
          </w:p>
        </w:tc>
        <w:tc>
          <w:tcPr/>
          <w:p>
            <w:pPr>
              <w:pStyle w:val="Compact"/>
              <w:jc w:val="right"/>
            </w:pPr>
            <w:r>
              <w:t xml:space="preserve">5.54</w:t>
            </w:r>
          </w:p>
        </w:tc>
      </w:tr>
      <w:tr>
        <w:tc>
          <w:tcPr/>
          <w:p>
            <w:pPr>
              <w:pStyle w:val="Compact"/>
              <w:jc w:val="left"/>
            </w:pPr>
            <w:r>
              <w:t xml:space="preserve">Distance correction</w:t>
            </w:r>
          </w:p>
        </w:tc>
        <w:tc>
          <w:tcPr/>
          <w:p>
            <w:pPr>
              <w:pStyle w:val="Compact"/>
              <w:jc w:val="right"/>
            </w:pPr>
            <w:r>
              <w:t xml:space="preserve">35.8</w:t>
            </w:r>
          </w:p>
        </w:tc>
        <w:tc>
          <w:tcPr/>
          <w:p>
            <w:pPr>
              <w:pStyle w:val="Compact"/>
              <w:jc w:val="right"/>
            </w:pPr>
            <w:r>
              <w:t xml:space="preserve">3.94</w:t>
            </w:r>
          </w:p>
        </w:tc>
      </w:tr>
      <w:tr>
        <w:tc>
          <w:tcPr/>
          <w:p>
            <w:pPr>
              <w:pStyle w:val="Compact"/>
              <w:jc w:val="left"/>
            </w:pPr>
            <w:r>
              <w:t xml:space="preserve">Distance correction - RT</w:t>
            </w:r>
          </w:p>
        </w:tc>
        <w:tc>
          <w:tcPr/>
          <w:p>
            <w:pPr>
              <w:pStyle w:val="Compact"/>
              <w:jc w:val="right"/>
            </w:pPr>
            <w:r>
              <w:t xml:space="preserve">35.8</w:t>
            </w:r>
          </w:p>
        </w:tc>
        <w:tc>
          <w:tcPr/>
          <w:p>
            <w:pPr>
              <w:pStyle w:val="Compact"/>
              <w:jc w:val="right"/>
            </w:pPr>
            <w:r>
              <w:t xml:space="preserve">3.94</w:t>
            </w:r>
          </w:p>
        </w:tc>
      </w:tr>
    </w:tbl>
    <w:p>
      <w:pPr>
        <w:pStyle w:val="BodyText"/>
      </w:pPr>
    </w:p>
    <w:bookmarkEnd w:id="88"/>
    <w:bookmarkStart w:id="101" w:name="vescovi-data"/>
    <w:p>
      <w:pPr>
        <w:pStyle w:val="Heading2"/>
      </w:pPr>
      <w:r>
        <w:t xml:space="preserve">Vescovi data</w:t>
      </w:r>
    </w:p>
    <w:p>
      <w:pPr>
        <w:pStyle w:val="FirstParagraph"/>
      </w:pPr>
      <w:r>
        <w:t xml:space="preserve">The data from Vescovi represents a sub-set of data from a total of 220 high-level female athletes (151 soccer players and 69 field hockey players)</w:t>
      </w:r>
      <w:r>
        <w:t xml:space="preserve"> </w:t>
      </w:r>
      <w:r>
        <w:t xml:space="preserve">(</w:t>
      </w:r>
      <w:hyperlink w:anchor="Xc4200044e1419d2ae905af7be5d26d53e3f416c">
        <w:r>
          <w:rPr>
            <w:rStyle w:val="Hyperlink"/>
          </w:rPr>
          <w:t xml:space="preserve">Vescovi and Jovanović 2021</w:t>
        </w:r>
      </w:hyperlink>
      <w:r>
        <w:t xml:space="preserve">)</w:t>
      </w:r>
      <w:r>
        <w:t xml:space="preserve">. Using a random number generator, a total of 52 players (35 soccer and 17 field hockey) were selected for the sample dataset.</w:t>
      </w:r>
    </w:p>
    <w:p>
      <w:pPr>
        <w:pStyle w:val="BodyText"/>
      </w:pPr>
      <w:r>
        <w:t xml:space="preserve">The protocol for assessing linear sprint speed has been described previously</w:t>
      </w:r>
      <w:r>
        <w:t xml:space="preserve"> </w:t>
      </w:r>
      <w:r>
        <w:t xml:space="preserve">(</w:t>
      </w:r>
      <w:hyperlink w:anchor="ref-vescoviImpactMaximumSpeed2014">
        <w:r>
          <w:rPr>
            <w:rStyle w:val="Hyperlink"/>
          </w:rPr>
          <w:t xml:space="preserve">Vescovi 2014</w:t>
        </w:r>
      </w:hyperlink>
      <w:r>
        <w:t xml:space="preserve">,</w:t>
      </w:r>
      <w:r>
        <w:t xml:space="preserve"> </w:t>
      </w:r>
      <w:hyperlink w:anchor="Xca67888bc977f16214d494c4585ab68c389caa1">
        <w:r>
          <w:rPr>
            <w:rStyle w:val="Hyperlink"/>
          </w:rPr>
          <w:t xml:space="preserve">2016</w:t>
        </w:r>
      </w:hyperlink>
      <w:r>
        <w:t xml:space="preserve">,</w:t>
      </w:r>
      <w:r>
        <w:t xml:space="preserve"> </w:t>
      </w:r>
      <w:hyperlink w:anchor="X307d051ee81aa49cbf164f3eada8ab66872dc43">
        <w:r>
          <w:rPr>
            <w:rStyle w:val="Hyperlink"/>
          </w:rPr>
          <w:t xml:space="preserve">2012</w:t>
        </w:r>
      </w:hyperlink>
      <w:r>
        <w:t xml:space="preserve">)</w:t>
      </w:r>
      <w:r>
        <w:t xml:space="preserve"> </w:t>
      </w:r>
      <w:r>
        <w:t xml:space="preserve">and was identical for each cohort. Briefly, all athletes performed a standardized warm-up that included general exercises such as jogging, shuffling, multi-directional movements, and dynamic stretching exercises. Infrared timing gates (Brower Timing, Utah) were positioned at the start line and at 5, 10, 20, 30, and 35 m at a height of approximately 1.0 m. Participants stood with their lead foot positioned approximately 5 cm behind the initial infrared beam (i.e., start line). Only forward movement was permitted (no leaning or rocking backwards) and timing started when the laser of the starting gate was triggered. The best 35 m time, and all associated split times were kept for analysis.</w:t>
      </w:r>
    </w:p>
    <w:p>
      <w:pPr>
        <w:pStyle w:val="BodyText"/>
      </w:pPr>
      <w:r>
        <w:t xml:space="preserve">Below is the mixed-effects models analysis of the dataset.</w:t>
      </w:r>
    </w:p>
    <w:p>
      <w:pPr>
        <w:pStyle w:val="BodyText"/>
      </w:pPr>
    </w:p>
    <w:p>
      <w:pPr>
        <w:pStyle w:val="SourceCode"/>
      </w:pPr>
      <w:r>
        <w:rPr>
          <w:rStyle w:val="FunctionTok"/>
        </w:rPr>
        <w:t xml:space="preserve">data</w:t>
      </w:r>
      <w:r>
        <w:rPr>
          <w:rStyle w:val="NormalTok"/>
        </w:rPr>
        <w:t xml:space="preserve">(</w:t>
      </w:r>
      <w:r>
        <w:rPr>
          <w:rStyle w:val="StringTok"/>
        </w:rPr>
        <w:t xml:space="preserve">"vescovi"</w:t>
      </w:r>
      <w:r>
        <w:rPr>
          <w:rStyle w:val="NormalTok"/>
        </w:rPr>
        <w:t xml:space="preserve">)</w:t>
      </w:r>
      <w:r>
        <w:br/>
      </w:r>
      <w:r>
        <w:br/>
      </w:r>
      <w:r>
        <w:rPr>
          <w:rStyle w:val="CommentTok"/>
        </w:rPr>
        <w:t xml:space="preserve"># Convert data to long</w:t>
      </w:r>
      <w:r>
        <w:br/>
      </w:r>
      <w:r>
        <w:rPr>
          <w:rStyle w:val="NormalTok"/>
        </w:rPr>
        <w:t xml:space="preserve">df </w:t>
      </w:r>
      <w:r>
        <w:rPr>
          <w:rStyle w:val="OtherTok"/>
        </w:rPr>
        <w:t xml:space="preserve">&lt;-</w:t>
      </w:r>
      <w:r>
        <w:rPr>
          <w:rStyle w:val="NormalTok"/>
        </w:rPr>
        <w:t xml:space="preserve"> vescovi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13</w:t>
      </w:r>
      <w:r>
        <w:rPr>
          <w:rStyle w:val="NormalTok"/>
        </w:rPr>
        <w:t xml:space="preserve">) </w:t>
      </w:r>
      <w:r>
        <w:rPr>
          <w:rStyle w:val="SpecialCharTok"/>
        </w:rPr>
        <w:t xml:space="preserve">%&gt;%</w:t>
      </w:r>
      <w:r>
        <w:br/>
      </w:r>
      <w:r>
        <w:rPr>
          <w:rStyle w:val="NormalTok"/>
        </w:rPr>
        <w:t xml:space="preserve">  </w:t>
      </w:r>
      <w:r>
        <w:rPr>
          <w:rStyle w:val="CommentTok"/>
        </w:rPr>
        <w:t xml:space="preserve"># slice(1:10) %&gt;%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DecValTok"/>
        </w:rPr>
        <w:t xml:space="preserve">9</w:t>
      </w:r>
      <w:r>
        <w:rPr>
          <w:rStyle w:val="SpecialCharTok"/>
        </w:rPr>
        <w:t xml:space="preserve">:</w:t>
      </w:r>
      <w:r>
        <w:rPr>
          <w:rStyle w:val="DecValTok"/>
        </w:rPr>
        <w:t xml:space="preserve">13</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"distance"</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as.numeric</w:t>
      </w:r>
      <w:r>
        <w:rPr>
          <w:rStyle w:val="NormalTok"/>
        </w:rPr>
        <w:t xml:space="preserve">(</w:t>
      </w:r>
      <w:r>
        <w:rPr>
          <w:rStyle w:val="FunctionTok"/>
        </w:rPr>
        <w:t xml:space="preserve">str_extract</w:t>
      </w:r>
      <w:r>
        <w:rPr>
          <w:rStyle w:val="NormalTok"/>
        </w:rPr>
        <w:t xml:space="preserve">(distance, </w:t>
      </w:r>
      <w:r>
        <w:rPr>
          <w:rStyle w:val="StringTok"/>
        </w:rPr>
        <w:t xml:space="preserve">"^[0-9]+"</w:t>
      </w:r>
      <w:r>
        <w:rPr>
          <w:rStyle w:val="NormalTok"/>
        </w:rPr>
        <w:t xml:space="preserve">))</w:t>
      </w:r>
      <w:r>
        <w:br/>
      </w:r>
      <w:r>
        <w:rPr>
          <w:rStyle w:val="NormalTok"/>
        </w:rPr>
        <w:t xml:space="preserve">  )</w:t>
      </w:r>
    </w:p>
    <w:p>
      <w:pPr>
        <w:pStyle w:val="FirstParagraph"/>
      </w:pPr>
    </w:p>
    <w:p>
      <w:pPr>
        <w:pStyle w:val="BodyText"/>
      </w:pPr>
      <w:r>
        <w:t xml:space="preserve">The following models were used: (1) no corrections model, (2) fixed time correction model (using +0.3s heuristic rule of thumb), (3) time correction model with time correction as fixed effect, (4) time correction model with time correction as random effect, (5) distance correction model with distance correction as fixed effect, (6) distance correction model with distance correction as random effect, (7) time and distance correction model, (8) time and distance correction model with distance correction as fixed effect (and time correction as random effect), and (9) time and distance correction model with distance and time correction as random effects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p>
    <w:p>
      <w:pPr>
        <w:pStyle w:val="BodyText"/>
      </w:pPr>
      <w:r>
        <w:t xml:space="preserve">The following image represents model fit estimator RSE for each model. As can be seen, RSE is reduced the more flexible the model.</w:t>
      </w:r>
    </w:p>
    <w:p>
      <w:pPr>
        <w:pStyle w:val="BodyText"/>
      </w:pPr>
    </w:p>
    <w:p>
      <w:pPr>
        <w:pStyle w:val="BodyText"/>
      </w:pPr>
      <w:r>
        <w:drawing>
          <wp:inline>
            <wp:extent cx="5334000" cy="3295967"/>
            <wp:effectExtent b="0" l="0" r="0" t="0"/>
            <wp:docPr descr="" title="" id="90" name="Picture"/>
            <a:graphic>
              <a:graphicData uri="http://schemas.openxmlformats.org/drawingml/2006/picture">
                <pic:pic>
                  <pic:nvPicPr>
                    <pic:cNvPr descr="shorts-paper_files/figure-docx/unnamed-chunk-47-1.png" id="91" name="Picture"/>
                    <pic:cNvPicPr>
                      <a:picLocks noChangeArrowheads="1" noChangeAspect="1"/>
                    </pic:cNvPicPr>
                  </pic:nvPicPr>
                  <pic:blipFill>
                    <a:blip r:embed="rId89"/>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image depicts estimated parameters for each model:</w:t>
      </w:r>
    </w:p>
    <w:p>
      <w:pPr>
        <w:pStyle w:val="BodyText"/>
      </w:pPr>
    </w:p>
    <w:p>
      <w:pPr>
        <w:pStyle w:val="BodyText"/>
      </w:pPr>
      <w:r>
        <w:drawing>
          <wp:inline>
            <wp:extent cx="5334000" cy="3295967"/>
            <wp:effectExtent b="0" l="0" r="0" t="0"/>
            <wp:docPr descr="" title="" id="93" name="Picture"/>
            <a:graphic>
              <a:graphicData uri="http://schemas.openxmlformats.org/drawingml/2006/picture">
                <pic:pic>
                  <pic:nvPicPr>
                    <pic:cNvPr descr="shorts-paper_files/figure-docx/unnamed-chunk-48-1.png" id="94" name="Picture"/>
                    <pic:cNvPicPr>
                      <a:picLocks noChangeArrowheads="1" noChangeAspect="1"/>
                    </pic:cNvPicPr>
                  </pic:nvPicPr>
                  <pic:blipFill>
                    <a:blip r:embed="rId92"/>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image depicts model residuals across distance splits. To provide practical magnitude of the residuals, we have used between subject observed time SD multiplied with 0.2 and -0.2. This provides practical anchor for the residual magnitude, often referred to as</w:t>
      </w:r>
      <w:r>
        <w:t xml:space="preserve"> </w:t>
      </w:r>
      <w:r>
        <w:rPr>
          <w:iCs/>
          <w:i/>
        </w:rPr>
        <w:t xml:space="preserve">smallest worthwhile change</w:t>
      </w:r>
      <w:r>
        <w:t xml:space="preserve"> </w:t>
      </w:r>
      <w:r>
        <w:t xml:space="preserve">(SWC) or</w:t>
      </w:r>
      <w:r>
        <w:t xml:space="preserve"> </w:t>
      </w:r>
      <w:r>
        <w:rPr>
          <w:iCs/>
          <w:i/>
        </w:rPr>
        <w:t xml:space="preserve">smallest effect size of interest</w:t>
      </w:r>
      <w:r>
        <w:t xml:space="preserve"> </w:t>
      </w:r>
      <w:r>
        <w:t xml:space="preserve">(SESOI)</w:t>
      </w:r>
      <w:r>
        <w:t xml:space="preserve"> </w:t>
      </w:r>
      <w:r>
        <w:t xml:space="preserve">(</w:t>
      </w:r>
      <w:hyperlink w:anchor="X87b6e3e0ab837a9dc3f187ffd4719394205cfac">
        <w:r>
          <w:rPr>
            <w:rStyle w:val="Hyperlink"/>
          </w:rPr>
          <w:t xml:space="preserve">Jovanović 2020</w:t>
        </w:r>
      </w:hyperlink>
      <w:r>
        <w:t xml:space="preserve">)</w:t>
      </w:r>
      <w:r>
        <w:t xml:space="preserve">. If the residuals are within this magnitude band, then the model is good in making practically useful predictions. Error bars represent residual bias</w:t>
      </w:r>
      <w:r>
        <w:t xml:space="preserve"> </w:t>
      </w:r>
      <m:oMath>
        <m:r>
          <m:rPr>
            <m:sty m:val="p"/>
          </m:rPr>
          <m:t>±</m:t>
        </m:r>
      </m:oMath>
      <w:r>
        <w:t xml:space="preserve"> </w:t>
      </w:r>
      <w:r>
        <w:t xml:space="preserve">1 SD.</w:t>
      </w:r>
    </w:p>
    <w:p>
      <w:pPr>
        <w:pStyle w:val="BodyText"/>
      </w:pPr>
    </w:p>
    <w:p>
      <w:pPr>
        <w:pStyle w:val="BodyText"/>
      </w:pPr>
      <w:r>
        <w:drawing>
          <wp:inline>
            <wp:extent cx="5334000" cy="3295967"/>
            <wp:effectExtent b="0" l="0" r="0" t="0"/>
            <wp:docPr descr="" title="" id="96" name="Picture"/>
            <a:graphic>
              <a:graphicData uri="http://schemas.openxmlformats.org/drawingml/2006/picture">
                <pic:pic>
                  <pic:nvPicPr>
                    <pic:cNvPr descr="shorts-paper_files/figure-docx/unnamed-chunk-49-1.png" id="97" name="Picture"/>
                    <pic:cNvPicPr>
                      <a:picLocks noChangeArrowheads="1" noChangeAspect="1"/>
                    </pic:cNvPicPr>
                  </pic:nvPicPr>
                  <pic:blipFill>
                    <a:blip r:embed="rId95"/>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figure depicts model residuals estimators (bias, or mean residual; variance, or SD of the residuals, and MAD, or mean absolute difference).</w:t>
      </w:r>
    </w:p>
    <w:p>
      <w:pPr>
        <w:pStyle w:val="BodyText"/>
      </w:pPr>
    </w:p>
    <w:p>
      <w:pPr>
        <w:pStyle w:val="BodyText"/>
      </w:pPr>
      <w:r>
        <w:drawing>
          <wp:inline>
            <wp:extent cx="5334000" cy="3295967"/>
            <wp:effectExtent b="0" l="0" r="0" t="0"/>
            <wp:docPr descr="" title="" id="99" name="Picture"/>
            <a:graphic>
              <a:graphicData uri="http://schemas.openxmlformats.org/drawingml/2006/picture">
                <pic:pic>
                  <pic:nvPicPr>
                    <pic:cNvPr descr="shorts-paper_files/figure-docx/unnamed-chunk-50-1.png" id="100" name="Picture"/>
                    <pic:cNvPicPr>
                      <a:picLocks noChangeArrowheads="1" noChangeAspect="1"/>
                    </pic:cNvPicPr>
                  </pic:nvPicPr>
                  <pic:blipFill>
                    <a:blip r:embed="rId98"/>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Which model should be used? Although providing a better fit (using RSE as an estimator of model fit), the time and distance correction models often estimate these parameters that are harder to interpret (e.g., negative distance correction). Although providing novel theoretical models in this paper, we acknowledge the need for validating them in practice, against gold-standard methods, assessing their agreement, as well as their power in detecting and adjusting for timing inconsistencies. More thorough theoretical simulation study is currently in development with the aim to explore the behavior of these models under different scenarios.</w:t>
      </w:r>
    </w:p>
    <w:p>
      <w:pPr>
        <w:pStyle w:val="BodyText"/>
      </w:pPr>
      <w:r>
        <w:t xml:space="preserve">We are hoping that the</w:t>
      </w:r>
      <w:r>
        <w:t xml:space="preserve"> </w:t>
      </w:r>
      <w:r>
        <w:rPr>
          <w:bCs/>
          <w:b/>
        </w:rPr>
        <w:t xml:space="preserve">shorts</w:t>
      </w:r>
      <w:r>
        <w:t xml:space="preserve"> </w:t>
      </w:r>
      <w:r>
        <w:t xml:space="preserve">package will help fellow sports scientists and coaches in exploring short sprint profiles and help in driving research, particularly in devising measuring protocols that are sensitive enough to capture training intervention changes, but also robust enough to take into account potential sprint initiation and timing inconsistencies.</w:t>
      </w:r>
    </w:p>
    <w:bookmarkEnd w:id="101"/>
    <w:bookmarkEnd w:id="102"/>
    <w:bookmarkStart w:id="104" w:name="supplemental-material"/>
    <w:p>
      <w:pPr>
        <w:pStyle w:val="Heading1"/>
      </w:pPr>
      <w:r>
        <w:t xml:space="preserve">Supplemental material</w:t>
      </w:r>
    </w:p>
    <w:p>
      <w:pPr>
        <w:pStyle w:val="FirstParagraph"/>
      </w:pPr>
      <w:r>
        <w:t xml:space="preserve">The</w:t>
      </w:r>
      <w:r>
        <w:t xml:space="preserve"> </w:t>
      </w:r>
      <w:r>
        <w:rPr>
          <w:iCs/>
          <w:i/>
        </w:rPr>
        <w:t xml:space="preserve">R Markdown</w:t>
      </w:r>
      <w:r>
        <w:t xml:space="preserve"> </w:t>
      </w:r>
      <w:r>
        <w:t xml:space="preserve">(</w:t>
      </w:r>
      <w:hyperlink w:anchor="ref-R-bookdown">
        <w:r>
          <w:rPr>
            <w:rStyle w:val="Hyperlink"/>
          </w:rPr>
          <w:t xml:space="preserve">Xie 2021</w:t>
        </w:r>
      </w:hyperlink>
      <w:r>
        <w:t xml:space="preserve">;</w:t>
      </w:r>
      <w:r>
        <w:t xml:space="preserve"> </w:t>
      </w:r>
      <w:hyperlink w:anchor="ref-R-rmarkdown">
        <w:r>
          <w:rPr>
            <w:rStyle w:val="Hyperlink"/>
          </w:rPr>
          <w:t xml:space="preserve">Allaire et al. 2021</w:t>
        </w:r>
      </w:hyperlink>
      <w:r>
        <w:t xml:space="preserve">;</w:t>
      </w:r>
      <w:r>
        <w:t xml:space="preserve"> </w:t>
      </w:r>
      <w:hyperlink w:anchor="ref-rmarkdown2018">
        <w:r>
          <w:rPr>
            <w:rStyle w:val="Hyperlink"/>
          </w:rPr>
          <w:t xml:space="preserve">Xie, Allaire, and Grolemund 2018</w:t>
        </w:r>
      </w:hyperlink>
      <w:r>
        <w:t xml:space="preserve">;</w:t>
      </w:r>
      <w:r>
        <w:t xml:space="preserve"> </w:t>
      </w:r>
      <w:hyperlink w:anchor="ref-rmarkdown2020">
        <w:r>
          <w:rPr>
            <w:rStyle w:val="Hyperlink"/>
          </w:rPr>
          <w:t xml:space="preserve">Xie, Dervieux, and Riederer 2020</w:t>
        </w:r>
      </w:hyperlink>
      <w:r>
        <w:t xml:space="preserve">)</w:t>
      </w:r>
      <w:r>
        <w:t xml:space="preserve"> </w:t>
      </w:r>
      <w:r>
        <w:t xml:space="preserve">source code for the paper can be found on the GitHub repository:</w:t>
      </w:r>
      <w:r>
        <w:t xml:space="preserve"> </w:t>
      </w:r>
      <w:hyperlink r:id="rId103">
        <w:r>
          <w:rPr>
            <w:rStyle w:val="Hyperlink"/>
          </w:rPr>
          <w:t xml:space="preserve">https://github.com/mladenjovanovic/shorts-paper</w:t>
        </w:r>
      </w:hyperlink>
      <w:r>
        <w:t xml:space="preserve">.</w:t>
      </w:r>
    </w:p>
    <w:bookmarkEnd w:id="104"/>
    <w:bookmarkStart w:id="202" w:name="references"/>
    <w:p>
      <w:pPr>
        <w:pStyle w:val="Heading1"/>
      </w:pPr>
      <w:r>
        <w:t xml:space="preserve">References</w:t>
      </w:r>
    </w:p>
    <w:bookmarkStart w:id="201" w:name="refs"/>
    <w:bookmarkStart w:id="106" w:name="ref-R-rmarkdown"/>
    <w:p>
      <w:pPr>
        <w:pStyle w:val="Bibliography"/>
      </w:pPr>
      <w:r>
        <w:t xml:space="preserve">Allaire, JJ, Yihui Xie, Jonathan McPherson, Javier Luraschi, Kevin Ushey, Aron Atkins, Hadley Wickham, Joe Cheng, Winston Chang, and Richard Iannone. 2021.</w:t>
      </w:r>
      <w:r>
        <w:t xml:space="preserve"> </w:t>
      </w:r>
      <w:r>
        <w:rPr>
          <w:iCs/>
          <w:i/>
        </w:rPr>
        <w:t xml:space="preserve">Rmarkdown: Dynamic Documents for r</w:t>
      </w:r>
      <w:r>
        <w:t xml:space="preserve">.</w:t>
      </w:r>
      <w:r>
        <w:t xml:space="preserve"> </w:t>
      </w:r>
      <w:hyperlink r:id="rId105">
        <w:r>
          <w:rPr>
            <w:rStyle w:val="Hyperlink"/>
          </w:rPr>
          <w:t xml:space="preserve">https://CRAN.R-project.org/package=rmarkdown</w:t>
        </w:r>
      </w:hyperlink>
      <w:r>
        <w:t xml:space="preserve">.</w:t>
      </w:r>
    </w:p>
    <w:bookmarkEnd w:id="106"/>
    <w:bookmarkStart w:id="108" w:name="X1e9453b82425d54fd450da95e3e109c3caee0a3"/>
    <w:p>
      <w:pPr>
        <w:pStyle w:val="Bibliography"/>
      </w:pPr>
      <w:r>
        <w:t xml:space="preserve">Altmann, Stefan, Marian Hoffmann, Gunther Kurz, Rainer Neumann, Alexander Woll, and Sascha Haertel. 2015.</w:t>
      </w:r>
      <w:r>
        <w:t xml:space="preserve"> </w:t>
      </w:r>
      <w:r>
        <w:t xml:space="preserve">“Different</w:t>
      </w:r>
      <w:r>
        <w:t xml:space="preserve"> </w:t>
      </w:r>
      <w:r>
        <w:t xml:space="preserve">Starting Distances Affect</w:t>
      </w:r>
      <w:r>
        <w:t xml:space="preserve"> </w:t>
      </w:r>
      <w:r>
        <w:t xml:space="preserve">5-m</w:t>
      </w:r>
      <w:r>
        <w:t xml:space="preserve"> </w:t>
      </w:r>
      <w:r>
        <w:t xml:space="preserve">Sprint Times</w:t>
      </w:r>
      <w:r>
        <w:t xml:space="preserve">.”</w:t>
      </w:r>
      <w:r>
        <w:t xml:space="preserve"> </w:t>
      </w:r>
      <w:r>
        <w:rPr>
          <w:iCs/>
          <w:i/>
        </w:rPr>
        <w:t xml:space="preserve">Journal of Strength and Conditioning Research</w:t>
      </w:r>
      <w:r>
        <w:t xml:space="preserve"> </w:t>
      </w:r>
      <w:r>
        <w:t xml:space="preserve">29 (8): 2361–66.</w:t>
      </w:r>
      <w:r>
        <w:t xml:space="preserve"> </w:t>
      </w:r>
      <w:hyperlink r:id="rId107">
        <w:r>
          <w:rPr>
            <w:rStyle w:val="Hyperlink"/>
          </w:rPr>
          <w:t xml:space="preserve">https://doi.org/10.1519/JSC.0000000000000865</w:t>
        </w:r>
      </w:hyperlink>
      <w:r>
        <w:t xml:space="preserve">.</w:t>
      </w:r>
    </w:p>
    <w:bookmarkEnd w:id="108"/>
    <w:bookmarkStart w:id="110" w:name="ref-altmannValiditySingleBeamTiming2017"/>
    <w:p>
      <w:pPr>
        <w:pStyle w:val="Bibliography"/>
      </w:pPr>
      <w:r>
        <w:t xml:space="preserve">Altmann, Stefan, Max Spielmann, Florian Azad Engel, Rainer Neumann, Steffen Ringhof, Doris Oriwol, and Sascha Haertel. 2017.</w:t>
      </w:r>
      <w:r>
        <w:t xml:space="preserve"> </w:t>
      </w:r>
      <w:r>
        <w:t xml:space="preserve">“Validity of</w:t>
      </w:r>
      <w:r>
        <w:t xml:space="preserve"> </w:t>
      </w:r>
      <w:r>
        <w:t xml:space="preserve">Single</w:t>
      </w:r>
      <w:r>
        <w:t xml:space="preserve">-</w:t>
      </w:r>
      <w:r>
        <w:t xml:space="preserve">Beam Timing Lights</w:t>
      </w:r>
      <w:r>
        <w:t xml:space="preserve"> </w:t>
      </w:r>
      <w:r>
        <w:t xml:space="preserve">at</w:t>
      </w:r>
      <w:r>
        <w:t xml:space="preserve"> </w:t>
      </w:r>
      <w:r>
        <w:t xml:space="preserve">Different Heights</w:t>
      </w:r>
      <w:r>
        <w:t xml:space="preserve">.”</w:t>
      </w:r>
      <w:r>
        <w:t xml:space="preserve"> </w:t>
      </w:r>
      <w:r>
        <w:rPr>
          <w:iCs/>
          <w:i/>
        </w:rPr>
        <w:t xml:space="preserve">Journal of Strength and Conditioning Research</w:t>
      </w:r>
      <w:r>
        <w:t xml:space="preserve"> </w:t>
      </w:r>
      <w:r>
        <w:t xml:space="preserve">31 (7): 1994–99.</w:t>
      </w:r>
      <w:r>
        <w:t xml:space="preserve"> </w:t>
      </w:r>
      <w:hyperlink r:id="rId109">
        <w:r>
          <w:rPr>
            <w:rStyle w:val="Hyperlink"/>
          </w:rPr>
          <w:t xml:space="preserve">https://doi.org/10.1519/JSC.0000000000001889</w:t>
        </w:r>
      </w:hyperlink>
      <w:r>
        <w:t xml:space="preserve">.</w:t>
      </w:r>
    </w:p>
    <w:bookmarkEnd w:id="110"/>
    <w:bookmarkStart w:id="112" w:name="ref-altmannAccuracySingleBeam2018"/>
    <w:p>
      <w:pPr>
        <w:pStyle w:val="Bibliography"/>
      </w:pPr>
      <w:r>
        <w:t xml:space="preserve">Altmann, Stefan, Max Spielmann, Florian Azad Engel, Steffen Ringhof, Doris Oriwol, Sascha Härtel, and Rainer Neumann. 2018.</w:t>
      </w:r>
      <w:r>
        <w:t xml:space="preserve"> </w:t>
      </w:r>
      <w:r>
        <w:t xml:space="preserve">“Accuracy of Single Beam Timing Lights for Determining Velocities in a Flying 20-m Sprint:</w:t>
      </w:r>
      <w:r>
        <w:t xml:space="preserve"> </w:t>
      </w:r>
      <w:r>
        <w:t xml:space="preserve">Does</w:t>
      </w:r>
      <w:r>
        <w:t xml:space="preserve"> </w:t>
      </w:r>
      <w:r>
        <w:t xml:space="preserve">Timing Light Height Matter?”</w:t>
      </w:r>
      <w:r>
        <w:t xml:space="preserve"> </w:t>
      </w:r>
      <w:r>
        <w:rPr>
          <w:iCs/>
          <w:i/>
        </w:rPr>
        <w:t xml:space="preserve">Journal of Human Sport and Exercise</w:t>
      </w:r>
      <w:r>
        <w:t xml:space="preserve"> </w:t>
      </w:r>
      <w:r>
        <w:t xml:space="preserve">13 (3).</w:t>
      </w:r>
      <w:r>
        <w:t xml:space="preserve"> </w:t>
      </w:r>
      <w:hyperlink r:id="rId111">
        <w:r>
          <w:rPr>
            <w:rStyle w:val="Hyperlink"/>
          </w:rPr>
          <w:t xml:space="preserve">https://doi.org/10.14198/jhse.2018.133.10</w:t>
        </w:r>
      </w:hyperlink>
      <w:r>
        <w:t xml:space="preserve">.</w:t>
      </w:r>
    </w:p>
    <w:bookmarkEnd w:id="112"/>
    <w:bookmarkStart w:id="114" w:name="ref-arsacModelingEnergetics100m2002"/>
    <w:p>
      <w:pPr>
        <w:pStyle w:val="Bibliography"/>
      </w:pPr>
      <w:r>
        <w:t xml:space="preserve">Arsac, Laurent M., and Elio Locatelli. 2002.</w:t>
      </w:r>
      <w:r>
        <w:t xml:space="preserve"> </w:t>
      </w:r>
      <w:r>
        <w:t xml:space="preserve">“Modeling the Energetics of 100-m Running by Using Speed Curves of World Champions.”</w:t>
      </w:r>
      <w:r>
        <w:t xml:space="preserve"> </w:t>
      </w:r>
      <w:r>
        <w:rPr>
          <w:iCs/>
          <w:i/>
        </w:rPr>
        <w:t xml:space="preserve">Journal of Applied Physiology</w:t>
      </w:r>
      <w:r>
        <w:t xml:space="preserve"> </w:t>
      </w:r>
      <w:r>
        <w:t xml:space="preserve">92 (5): 1781–88.</w:t>
      </w:r>
      <w:r>
        <w:t xml:space="preserve"> </w:t>
      </w:r>
      <w:hyperlink r:id="rId113">
        <w:r>
          <w:rPr>
            <w:rStyle w:val="Hyperlink"/>
          </w:rPr>
          <w:t xml:space="preserve">https://doi.org/10.1152/japplphysiol.00754.2001</w:t>
        </w:r>
      </w:hyperlink>
      <w:r>
        <w:t xml:space="preserve">.</w:t>
      </w:r>
    </w:p>
    <w:bookmarkEnd w:id="114"/>
    <w:bookmarkStart w:id="115" w:name="ref-batesNonlinearModels1992"/>
    <w:p>
      <w:pPr>
        <w:pStyle w:val="Bibliography"/>
      </w:pPr>
      <w:r>
        <w:t xml:space="preserve">Bates, D. M., and J. M. Chambers. 1992.</w:t>
      </w:r>
      <w:r>
        <w:t xml:space="preserve"> </w:t>
      </w:r>
      <w:r>
        <w:t xml:space="preserve">“Nonlinear Models.”</w:t>
      </w:r>
      <w:r>
        <w:t xml:space="preserve"> </w:t>
      </w:r>
      <w:r>
        <w:t xml:space="preserve">In</w:t>
      </w:r>
      <w:r>
        <w:t xml:space="preserve"> </w:t>
      </w:r>
      <w:r>
        <w:rPr>
          <w:iCs/>
          <w:i/>
        </w:rPr>
        <w:t xml:space="preserve">Statistical</w:t>
      </w:r>
      <w:r>
        <w:rPr>
          <w:iCs/>
          <w:i/>
        </w:rPr>
        <w:t xml:space="preserve"> </w:t>
      </w:r>
      <w:r>
        <w:rPr>
          <w:iCs/>
          <w:i/>
        </w:rPr>
        <w:t xml:space="preserve">Models</w:t>
      </w:r>
      <w:r>
        <w:rPr>
          <w:iCs/>
          <w:i/>
        </w:rPr>
        <w:t xml:space="preserve"> </w:t>
      </w:r>
      <w:r>
        <w:rPr>
          <w:iCs/>
          <w:i/>
        </w:rPr>
        <w:t xml:space="preserve">in</w:t>
      </w:r>
      <w:r>
        <w:rPr>
          <w:iCs/>
          <w:i/>
        </w:rPr>
        <w:t xml:space="preserve"> </w:t>
      </w:r>
      <w:r>
        <w:rPr>
          <w:iCs/>
          <w:i/>
        </w:rPr>
        <w:t xml:space="preserve">S</w:t>
      </w:r>
      <w:r>
        <w:t xml:space="preserve">.</w:t>
      </w:r>
      <w:r>
        <w:t xml:space="preserve"> </w:t>
      </w:r>
      <w:r>
        <w:t xml:space="preserve">Wadsworth &amp; Brooks/Cole</w:t>
      </w:r>
      <w:r>
        <w:t xml:space="preserve">.</w:t>
      </w:r>
    </w:p>
    <w:bookmarkEnd w:id="115"/>
    <w:bookmarkStart w:id="116" w:name="ref-batesNonlinearRegressionAnalysis2007"/>
    <w:p>
      <w:pPr>
        <w:pStyle w:val="Bibliography"/>
      </w:pPr>
      <w:r>
        <w:t xml:space="preserve">Bates, Douglas M., and Donald G. Watts. 2007.</w:t>
      </w:r>
      <w:r>
        <w:t xml:space="preserve"> </w:t>
      </w:r>
      <w:r>
        <w:rPr>
          <w:iCs/>
          <w:i/>
        </w:rPr>
        <w:t xml:space="preserve">Nonlinear Regression Analysis and Its Applications</w:t>
      </w:r>
      <w:r>
        <w:t xml:space="preserve">. Wiley Series in Probability and Mathematical Statistics.</w:t>
      </w:r>
      <w:r>
        <w:t xml:space="preserve"> </w:t>
      </w:r>
      <w:r>
        <w:t xml:space="preserve">New York, NY</w:t>
      </w:r>
      <w:r>
        <w:t xml:space="preserve">:</w:t>
      </w:r>
      <w:r>
        <w:t xml:space="preserve"> </w:t>
      </w:r>
      <w:r>
        <w:t xml:space="preserve">Wiley</w:t>
      </w:r>
      <w:r>
        <w:t xml:space="preserve">.</w:t>
      </w:r>
    </w:p>
    <w:bookmarkEnd w:id="116"/>
    <w:bookmarkStart w:id="118" w:name="ref-brownAssessmentLinearSprinting2004"/>
    <w:p>
      <w:pPr>
        <w:pStyle w:val="Bibliography"/>
      </w:pPr>
      <w:r>
        <w:t xml:space="preserve">Brown, Todd D., Jason D. Vescovi, and Jaci L. Vanheest. 2004.</w:t>
      </w:r>
      <w:r>
        <w:t xml:space="preserve"> </w:t>
      </w:r>
      <w:r>
        <w:t xml:space="preserve">“</w:t>
      </w:r>
      <w:hyperlink r:id="rId117">
        <w:r>
          <w:rPr>
            <w:rStyle w:val="Hyperlink"/>
          </w:rPr>
          <w:t xml:space="preserve">Assessment of Linear Sprinting Performance: A Theoretical Paradigm</w:t>
        </w:r>
      </w:hyperlink>
      <w:r>
        <w:t xml:space="preserve">.”</w:t>
      </w:r>
      <w:r>
        <w:t xml:space="preserve"> </w:t>
      </w:r>
      <w:r>
        <w:rPr>
          <w:iCs/>
          <w:i/>
        </w:rPr>
        <w:t xml:space="preserve">Journal of Sports Science &amp; Medicine</w:t>
      </w:r>
      <w:r>
        <w:t xml:space="preserve"> </w:t>
      </w:r>
      <w:r>
        <w:t xml:space="preserve">3 (4): 203–10.</w:t>
      </w:r>
    </w:p>
    <w:bookmarkEnd w:id="118"/>
    <w:bookmarkStart w:id="120" w:name="X96d817de5db35d8b2a12971d06d48ef5b28c985"/>
    <w:p>
      <w:pPr>
        <w:pStyle w:val="Bibliography"/>
      </w:pPr>
      <w:r>
        <w:t xml:space="preserve">Buchheit, Martin, Pierre Samozino, Jonathan Alexander Glynn, Ben Simpson Michael, Hani Al Haddad, Alberto Mendez-Villanueva, and Jean Benoit Morin. 2014.</w:t>
      </w:r>
      <w:r>
        <w:t xml:space="preserve"> </w:t>
      </w:r>
      <w:r>
        <w:t xml:space="preserve">“Mechanical Determinants of Acceleration and Maximal Sprinting Speed in Highly Trained Young Soccer Players.”</w:t>
      </w:r>
      <w:r>
        <w:t xml:space="preserve"> </w:t>
      </w:r>
      <w:r>
        <w:rPr>
          <w:iCs/>
          <w:i/>
        </w:rPr>
        <w:t xml:space="preserve">Journal of Sports Sciences</w:t>
      </w:r>
      <w:r>
        <w:t xml:space="preserve"> </w:t>
      </w:r>
      <w:r>
        <w:t xml:space="preserve">32 (20): 1906–13.</w:t>
      </w:r>
      <w:r>
        <w:t xml:space="preserve"> </w:t>
      </w:r>
      <w:hyperlink r:id="rId119">
        <w:r>
          <w:rPr>
            <w:rStyle w:val="Hyperlink"/>
          </w:rPr>
          <w:t xml:space="preserve">https://doi.org/10.1080/02640414.2014.965191</w:t>
        </w:r>
      </w:hyperlink>
      <w:r>
        <w:t xml:space="preserve">.</w:t>
      </w:r>
    </w:p>
    <w:bookmarkEnd w:id="120"/>
    <w:bookmarkStart w:id="122" w:name="ref-clarkNFLCombine40Yard2017"/>
    <w:p>
      <w:pPr>
        <w:pStyle w:val="Bibliography"/>
      </w:pPr>
      <w:r>
        <w:t xml:space="preserve">Clark, Kenneth P., Randall H. Rieger, Richard F. Bruno, and David J. Stearne. 2017.</w:t>
      </w:r>
      <w:r>
        <w:t xml:space="preserve"> </w:t>
      </w:r>
      <w:r>
        <w:t xml:space="preserve">“The</w:t>
      </w:r>
      <w:r>
        <w:t xml:space="preserve"> </w:t>
      </w:r>
      <w:r>
        <w:t xml:space="preserve">NFL Combine</w:t>
      </w:r>
      <w:r>
        <w:t xml:space="preserve"> </w:t>
      </w:r>
      <w:r>
        <w:t xml:space="preserve">40-</w:t>
      </w:r>
      <w:r>
        <w:t xml:space="preserve">Yard Dash</w:t>
      </w:r>
      <w:r>
        <w:t xml:space="preserve">:</w:t>
      </w:r>
      <w:r>
        <w:t xml:space="preserve"> </w:t>
      </w:r>
      <w:r>
        <w:t xml:space="preserve">How Important</w:t>
      </w:r>
      <w:r>
        <w:t xml:space="preserve"> </w:t>
      </w:r>
      <w:r>
        <w:t xml:space="preserve">Is</w:t>
      </w:r>
      <w:r>
        <w:t xml:space="preserve"> </w:t>
      </w:r>
      <w:r>
        <w:t xml:space="preserve">Maximum Velocity</w:t>
      </w:r>
      <w:r>
        <w:t xml:space="preserve">?”</w:t>
      </w:r>
      <w:r>
        <w:t xml:space="preserve"> </w:t>
      </w:r>
      <w:r>
        <w:rPr>
          <w:iCs/>
          <w:i/>
        </w:rPr>
        <w:t xml:space="preserve">Journal of Strength and Conditioning Research</w:t>
      </w:r>
      <w:r>
        <w:t xml:space="preserve">, June, 1.</w:t>
      </w:r>
      <w:r>
        <w:t xml:space="preserve"> </w:t>
      </w:r>
      <w:hyperlink r:id="rId121">
        <w:r>
          <w:rPr>
            <w:rStyle w:val="Hyperlink"/>
          </w:rPr>
          <w:t xml:space="preserve">https://doi.org/10.1519/JSC.0000000000002081</w:t>
        </w:r>
      </w:hyperlink>
      <w:r>
        <w:t xml:space="preserve">.</w:t>
      </w:r>
    </w:p>
    <w:bookmarkEnd w:id="122"/>
    <w:bookmarkStart w:id="124" w:name="X3fb8cfdfda78a3ccd2e624ec1d800b92a0972bc"/>
    <w:p>
      <w:pPr>
        <w:pStyle w:val="Bibliography"/>
      </w:pPr>
      <w:r>
        <w:t xml:space="preserve">Edwards, Toby, Benjamin Piggott, Harry G. Banyard, G. Gregory Haff, and Christopher Joyce. 2020.</w:t>
      </w:r>
      <w:r>
        <w:t xml:space="preserve"> </w:t>
      </w:r>
      <w:r>
        <w:t xml:space="preserve">“Sprint Acceleration Characteristics Across the</w:t>
      </w:r>
      <w:r>
        <w:t xml:space="preserve"> </w:t>
      </w:r>
      <w:r>
        <w:t xml:space="preserve">Australian</w:t>
      </w:r>
      <w:r>
        <w:t xml:space="preserve"> </w:t>
      </w:r>
      <w:r>
        <w:t xml:space="preserve">Football Participation Pathway.”</w:t>
      </w:r>
      <w:r>
        <w:t xml:space="preserve"> </w:t>
      </w:r>
      <w:r>
        <w:rPr>
          <w:iCs/>
          <w:i/>
        </w:rPr>
        <w:t xml:space="preserve">Sports Biomechanics</w:t>
      </w:r>
      <w:r>
        <w:t xml:space="preserve">, August, 1–13.</w:t>
      </w:r>
      <w:r>
        <w:t xml:space="preserve"> </w:t>
      </w:r>
      <w:hyperlink r:id="rId123">
        <w:r>
          <w:rPr>
            <w:rStyle w:val="Hyperlink"/>
          </w:rPr>
          <w:t xml:space="preserve">https://doi.org/10.1080/14763141.2020.1790641</w:t>
        </w:r>
      </w:hyperlink>
      <w:r>
        <w:t xml:space="preserve">.</w:t>
      </w:r>
    </w:p>
    <w:bookmarkEnd w:id="124"/>
    <w:bookmarkStart w:id="126" w:name="ref-doi:10.1098/rspb.1927.0035"/>
    <w:p>
      <w:pPr>
        <w:pStyle w:val="Bibliography"/>
      </w:pPr>
      <w:r>
        <w:t xml:space="preserve">Furusawa, K., Archibald Vivian Hill, and J. L. Parkinson. 1927.</w:t>
      </w:r>
      <w:r>
        <w:t xml:space="preserve"> </w:t>
      </w:r>
      <w:r>
        <w:t xml:space="preserve">“The Dynamics of "Sprint" Running.”</w:t>
      </w:r>
      <w:r>
        <w:t xml:space="preserve"> </w:t>
      </w:r>
      <w:r>
        <w:rPr>
          <w:iCs/>
          <w:i/>
        </w:rPr>
        <w:t xml:space="preserve">Proceedings of the Royal Society of London. Series B, Containing Papers of a Biological Character</w:t>
      </w:r>
      <w:r>
        <w:t xml:space="preserve"> </w:t>
      </w:r>
      <w:r>
        <w:t xml:space="preserve">102 (713): 29–42.</w:t>
      </w:r>
      <w:r>
        <w:t xml:space="preserve"> </w:t>
      </w:r>
      <w:hyperlink r:id="rId125">
        <w:r>
          <w:rPr>
            <w:rStyle w:val="Hyperlink"/>
          </w:rPr>
          <w:t xml:space="preserve">https://doi.org/10.1098/rspb.1927.0035</w:t>
        </w:r>
      </w:hyperlink>
      <w:r>
        <w:t xml:space="preserve">.</w:t>
      </w:r>
    </w:p>
    <w:bookmarkEnd w:id="126"/>
    <w:bookmarkStart w:id="127" w:name="ref-gelmanRegressionOtherStories2020"/>
    <w:p>
      <w:pPr>
        <w:pStyle w:val="Bibliography"/>
      </w:pPr>
      <w:r>
        <w:t xml:space="preserve">Gelman, Andrew, Jennifer Hill, and Aki Vehtari. 2020.</w:t>
      </w:r>
      <w:r>
        <w:t xml:space="preserve"> </w:t>
      </w:r>
      <w:r>
        <w:rPr>
          <w:iCs/>
          <w:i/>
        </w:rPr>
        <w:t xml:space="preserve">Regression and</w:t>
      </w:r>
      <w:r>
        <w:rPr>
          <w:iCs/>
          <w:i/>
        </w:rPr>
        <w:t xml:space="preserve"> </w:t>
      </w:r>
      <w:r>
        <w:rPr>
          <w:iCs/>
          <w:i/>
        </w:rPr>
        <w:t xml:space="preserve">Other Stories</w:t>
      </w:r>
      <w:r>
        <w:t xml:space="preserve">.</w:t>
      </w:r>
      <w:r>
        <w:t xml:space="preserve"> </w:t>
      </w:r>
      <w:r>
        <w:t xml:space="preserve">S.l.</w:t>
      </w:r>
      <w:r>
        <w:t xml:space="preserve">:</w:t>
      </w:r>
      <w:r>
        <w:t xml:space="preserve"> </w:t>
      </w:r>
      <w:r>
        <w:t xml:space="preserve">Cambridge University Press</w:t>
      </w:r>
      <w:r>
        <w:t xml:space="preserve">.</w:t>
      </w:r>
    </w:p>
    <w:bookmarkEnd w:id="127"/>
    <w:bookmarkStart w:id="129" w:name="ref-R-LambertW"/>
    <w:p>
      <w:pPr>
        <w:pStyle w:val="Bibliography"/>
      </w:pPr>
      <w:r>
        <w:t xml:space="preserve">Goerg, Georg M. 2022.</w:t>
      </w:r>
      <w:r>
        <w:t xml:space="preserve"> </w:t>
      </w:r>
      <w:r>
        <w:rPr>
          <w:iCs/>
          <w:i/>
        </w:rPr>
        <w:t xml:space="preserve">LambertW: Probabilistic Models to Analyze and Gaussianize Heavy-Tailed, Skewed Data</w:t>
      </w:r>
      <w:r>
        <w:t xml:space="preserve">.</w:t>
      </w:r>
      <w:r>
        <w:t xml:space="preserve"> </w:t>
      </w:r>
      <w:hyperlink r:id="rId128">
        <w:r>
          <w:rPr>
            <w:rStyle w:val="Hyperlink"/>
          </w:rPr>
          <w:t xml:space="preserve">https://CRAN.R-project.org/package=LambertW</w:t>
        </w:r>
      </w:hyperlink>
      <w:r>
        <w:t xml:space="preserve">.</w:t>
      </w:r>
    </w:p>
    <w:bookmarkEnd w:id="129"/>
    <w:bookmarkStart w:id="131" w:name="X51c34a68a97c6a6d254e5eebdf120de021512e2"/>
    <w:p>
      <w:pPr>
        <w:pStyle w:val="Bibliography"/>
      </w:pPr>
      <w:r>
        <w:t xml:space="preserve">Haugen, Thomas A., Felix Breitschädel, and Pierre Samozino. 2020.</w:t>
      </w:r>
      <w:r>
        <w:t xml:space="preserve"> </w:t>
      </w:r>
      <w:r>
        <w:t xml:space="preserve">“Power-</w:t>
      </w:r>
      <w:r>
        <w:t xml:space="preserve">Force</w:t>
      </w:r>
      <w:r>
        <w:t xml:space="preserve">-</w:t>
      </w:r>
      <w:r>
        <w:t xml:space="preserve">Velocity Profiling</w:t>
      </w:r>
      <w:r>
        <w:t xml:space="preserve"> </w:t>
      </w:r>
      <w:r>
        <w:t xml:space="preserve">of</w:t>
      </w:r>
      <w:r>
        <w:t xml:space="preserve"> </w:t>
      </w:r>
      <w:r>
        <w:t xml:space="preserve">Sprinting Athletes</w:t>
      </w:r>
      <w:r>
        <w:t xml:space="preserve">:</w:t>
      </w:r>
      <w:r>
        <w:t xml:space="preserve"> </w:t>
      </w:r>
      <w:r>
        <w:t xml:space="preserve">Methodological</w:t>
      </w:r>
      <w:r>
        <w:t xml:space="preserve"> </w:t>
      </w:r>
      <w:r>
        <w:t xml:space="preserve">and</w:t>
      </w:r>
      <w:r>
        <w:t xml:space="preserve"> </w:t>
      </w:r>
      <w:r>
        <w:t xml:space="preserve">Practical Considerations When Using Timing Gates</w:t>
      </w:r>
      <w:r>
        <w:t xml:space="preserve">.”</w:t>
      </w:r>
      <w:r>
        <w:t xml:space="preserve"> </w:t>
      </w:r>
      <w:r>
        <w:rPr>
          <w:iCs/>
          <w:i/>
        </w:rPr>
        <w:t xml:space="preserve">Journal of Strength and Conditioning Research</w:t>
      </w:r>
      <w:r>
        <w:t xml:space="preserve"> </w:t>
      </w:r>
      <w:r>
        <w:t xml:space="preserve">34 (6): 1769–73.</w:t>
      </w:r>
      <w:r>
        <w:t xml:space="preserve"> </w:t>
      </w:r>
      <w:hyperlink r:id="rId130">
        <w:r>
          <w:rPr>
            <w:rStyle w:val="Hyperlink"/>
          </w:rPr>
          <w:t xml:space="preserve">https://doi.org/10.1519/JSC.0000000000002890</w:t>
        </w:r>
      </w:hyperlink>
      <w:r>
        <w:t xml:space="preserve">.</w:t>
      </w:r>
    </w:p>
    <w:bookmarkEnd w:id="131"/>
    <w:bookmarkStart w:id="133" w:name="ref-haugenSprintMechanicalVariables2019"/>
    <w:p>
      <w:pPr>
        <w:pStyle w:val="Bibliography"/>
      </w:pPr>
      <w:r>
        <w:t xml:space="preserve">Haugen, Thomas A., Felix Breitschädel, and Stephen Seiler. 2019.</w:t>
      </w:r>
      <w:r>
        <w:t xml:space="preserve"> </w:t>
      </w:r>
      <w:r>
        <w:t xml:space="preserve">“Sprint Mechanical Variables in Elite Athletes:</w:t>
      </w:r>
      <w:r>
        <w:t xml:space="preserve"> </w:t>
      </w:r>
      <w:r>
        <w:t xml:space="preserve">Are</w:t>
      </w:r>
      <w:r>
        <w:t xml:space="preserve"> </w:t>
      </w:r>
      <w:r>
        <w:t xml:space="preserve">Force-Velocity Profiles Sport Specific or Individual?”</w:t>
      </w:r>
      <w:r>
        <w:t xml:space="preserve"> Edited by Leonardo A. Peyré-Tartaruga.</w:t>
      </w:r>
      <w:r>
        <w:t xml:space="preserve"> </w:t>
      </w:r>
      <w:r>
        <w:rPr>
          <w:iCs/>
          <w:i/>
        </w:rPr>
        <w:t xml:space="preserve">PLOS ONE</w:t>
      </w:r>
      <w:r>
        <w:t xml:space="preserve"> </w:t>
      </w:r>
      <w:r>
        <w:t xml:space="preserve">14 (7): e0215551.</w:t>
      </w:r>
      <w:r>
        <w:t xml:space="preserve"> </w:t>
      </w:r>
      <w:hyperlink r:id="rId132">
        <w:r>
          <w:rPr>
            <w:rStyle w:val="Hyperlink"/>
          </w:rPr>
          <w:t xml:space="preserve">https://doi.org/10.1371/journal.pone.0215551</w:t>
        </w:r>
      </w:hyperlink>
      <w:r>
        <w:t xml:space="preserve">.</w:t>
      </w:r>
    </w:p>
    <w:bookmarkEnd w:id="133"/>
    <w:bookmarkStart w:id="135" w:name="ref-haugenSprintMechanicalProperties2020"/>
    <w:p>
      <w:pPr>
        <w:pStyle w:val="Bibliography"/>
      </w:pPr>
      <w:r>
        <w:t xml:space="preserve">———. 2020.</w:t>
      </w:r>
      <w:r>
        <w:t xml:space="preserve"> </w:t>
      </w:r>
      <w:r>
        <w:t xml:space="preserve">“Sprint Mechanical Properties in Soccer Players According to Playing Standard, Position, Age and Sex.”</w:t>
      </w:r>
      <w:r>
        <w:t xml:space="preserve"> </w:t>
      </w:r>
      <w:r>
        <w:rPr>
          <w:iCs/>
          <w:i/>
        </w:rPr>
        <w:t xml:space="preserve">Journal of Sports Sciences</w:t>
      </w:r>
      <w:r>
        <w:t xml:space="preserve"> </w:t>
      </w:r>
      <w:r>
        <w:t xml:space="preserve">38 (9): 1070–76.</w:t>
      </w:r>
      <w:r>
        <w:t xml:space="preserve"> </w:t>
      </w:r>
      <w:hyperlink r:id="rId134">
        <w:r>
          <w:rPr>
            <w:rStyle w:val="Hyperlink"/>
          </w:rPr>
          <w:t xml:space="preserve">https://doi.org/10.1080/02640414.2020.1741955</w:t>
        </w:r>
      </w:hyperlink>
      <w:r>
        <w:t xml:space="preserve">.</w:t>
      </w:r>
    </w:p>
    <w:bookmarkEnd w:id="135"/>
    <w:bookmarkStart w:id="137" w:name="ref-haugenDifferenceStartImpact2012"/>
    <w:p>
      <w:pPr>
        <w:pStyle w:val="Bibliography"/>
      </w:pPr>
      <w:r>
        <w:t xml:space="preserve">Haugen, Thomas A, Espen Tønnessen, and Stephen K Seiler. 2012.</w:t>
      </w:r>
      <w:r>
        <w:t xml:space="preserve"> </w:t>
      </w:r>
      <w:r>
        <w:t xml:space="preserve">“The</w:t>
      </w:r>
      <w:r>
        <w:t xml:space="preserve"> </w:t>
      </w:r>
      <w:r>
        <w:t xml:space="preserve">Difference Is</w:t>
      </w:r>
      <w:r>
        <w:t xml:space="preserve"> </w:t>
      </w:r>
      <w:r>
        <w:t xml:space="preserve">in the</w:t>
      </w:r>
      <w:r>
        <w:t xml:space="preserve"> </w:t>
      </w:r>
      <w:r>
        <w:t xml:space="preserve">Start</w:t>
      </w:r>
      <w:r>
        <w:t xml:space="preserve">:</w:t>
      </w:r>
      <w:r>
        <w:t xml:space="preserve"> </w:t>
      </w:r>
      <w:r>
        <w:t xml:space="preserve">Impact</w:t>
      </w:r>
      <w:r>
        <w:t xml:space="preserve"> </w:t>
      </w:r>
      <w:r>
        <w:t xml:space="preserve">of</w:t>
      </w:r>
      <w:r>
        <w:t xml:space="preserve"> </w:t>
      </w:r>
      <w:r>
        <w:t xml:space="preserve">Timing</w:t>
      </w:r>
      <w:r>
        <w:t xml:space="preserve"> </w:t>
      </w:r>
      <w:r>
        <w:t xml:space="preserve">and</w:t>
      </w:r>
      <w:r>
        <w:t xml:space="preserve"> </w:t>
      </w:r>
      <w:r>
        <w:t xml:space="preserve">Start Procedure</w:t>
      </w:r>
      <w:r>
        <w:t xml:space="preserve"> </w:t>
      </w:r>
      <w:r>
        <w:t xml:space="preserve">on</w:t>
      </w:r>
      <w:r>
        <w:t xml:space="preserve"> </w:t>
      </w:r>
      <w:r>
        <w:t xml:space="preserve">Sprint Running Performance</w:t>
      </w:r>
      <w:r>
        <w:t xml:space="preserve">:”</w:t>
      </w:r>
      <w:r>
        <w:t xml:space="preserve"> </w:t>
      </w:r>
      <w:r>
        <w:rPr>
          <w:iCs/>
          <w:i/>
        </w:rPr>
        <w:t xml:space="preserve">Journal of Strength and Conditioning Research</w:t>
      </w:r>
      <w:r>
        <w:t xml:space="preserve"> </w:t>
      </w:r>
      <w:r>
        <w:t xml:space="preserve">26 (2): 473–79.</w:t>
      </w:r>
      <w:r>
        <w:t xml:space="preserve"> </w:t>
      </w:r>
      <w:hyperlink r:id="rId136">
        <w:r>
          <w:rPr>
            <w:rStyle w:val="Hyperlink"/>
          </w:rPr>
          <w:t xml:space="preserve">https://doi.org/10.1519/JSC.0b013e318226030b</w:t>
        </w:r>
      </w:hyperlink>
      <w:r>
        <w:t xml:space="preserve">.</w:t>
      </w:r>
    </w:p>
    <w:bookmarkEnd w:id="137"/>
    <w:bookmarkStart w:id="139" w:name="ref-haugenSprintRunningPerformance2016"/>
    <w:p>
      <w:pPr>
        <w:pStyle w:val="Bibliography"/>
      </w:pPr>
      <w:r>
        <w:t xml:space="preserve">Haugen, Thomas, and Martin Buchheit. 2016.</w:t>
      </w:r>
      <w:r>
        <w:t xml:space="preserve"> </w:t>
      </w:r>
      <w:r>
        <w:t xml:space="preserve">“Sprint</w:t>
      </w:r>
      <w:r>
        <w:t xml:space="preserve"> </w:t>
      </w:r>
      <w:r>
        <w:t xml:space="preserve">Running Performance Monitoring</w:t>
      </w:r>
      <w:r>
        <w:t xml:space="preserve">:</w:t>
      </w:r>
      <w:r>
        <w:t xml:space="preserve"> </w:t>
      </w:r>
      <w:r>
        <w:t xml:space="preserve">Methodological</w:t>
      </w:r>
      <w:r>
        <w:t xml:space="preserve"> </w:t>
      </w:r>
      <w:r>
        <w:t xml:space="preserve">and</w:t>
      </w:r>
      <w:r>
        <w:t xml:space="preserve"> </w:t>
      </w:r>
      <w:r>
        <w:t xml:space="preserve">Practical Considerations</w:t>
      </w:r>
      <w:r>
        <w:t xml:space="preserve">.”</w:t>
      </w:r>
      <w:r>
        <w:t xml:space="preserve"> </w:t>
      </w:r>
      <w:r>
        <w:rPr>
          <w:iCs/>
          <w:i/>
        </w:rPr>
        <w:t xml:space="preserve">Sports Medicine</w:t>
      </w:r>
      <w:r>
        <w:t xml:space="preserve"> </w:t>
      </w:r>
      <w:r>
        <w:t xml:space="preserve">46 (5): 641–56.</w:t>
      </w:r>
      <w:r>
        <w:t xml:space="preserve"> </w:t>
      </w:r>
      <w:hyperlink r:id="rId138">
        <w:r>
          <w:rPr>
            <w:rStyle w:val="Hyperlink"/>
          </w:rPr>
          <w:t xml:space="preserve">https://doi.org/10.1007/s40279-015-0446-0</w:t>
        </w:r>
      </w:hyperlink>
      <w:r>
        <w:t xml:space="preserve">.</w:t>
      </w:r>
    </w:p>
    <w:bookmarkEnd w:id="139"/>
    <w:bookmarkStart w:id="140" w:name="X61f23a4de41b0471e8dae622089ec4fbb2f330f"/>
    <w:p>
      <w:pPr>
        <w:pStyle w:val="Bibliography"/>
      </w:pPr>
      <w:r>
        <w:t xml:space="preserve">James, Gareth, Daniela Witten, Trevor Hastie, and Robert Tibshirani. 2017.</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Statistical Learning</w:t>
      </w:r>
      <w:r>
        <w:rPr>
          <w:iCs/>
          <w:i/>
        </w:rPr>
        <w:t xml:space="preserve">: With</w:t>
      </w:r>
      <w:r>
        <w:rPr>
          <w:iCs/>
          <w:i/>
        </w:rPr>
        <w:t xml:space="preserve"> </w:t>
      </w:r>
      <w:r>
        <w:rPr>
          <w:iCs/>
          <w:i/>
        </w:rPr>
        <w:t xml:space="preserve">Applications</w:t>
      </w:r>
      <w:r>
        <w:rPr>
          <w:iCs/>
          <w:i/>
        </w:rPr>
        <w:t xml:space="preserve"> </w:t>
      </w:r>
      <w:r>
        <w:rPr>
          <w:iCs/>
          <w:i/>
        </w:rPr>
        <w:t xml:space="preserve">in</w:t>
      </w:r>
      <w:r>
        <w:rPr>
          <w:iCs/>
          <w:i/>
        </w:rPr>
        <w:t xml:space="preserve"> </w:t>
      </w:r>
      <w:r>
        <w:rPr>
          <w:iCs/>
          <w:i/>
        </w:rPr>
        <w:t xml:space="preserve">R</w:t>
      </w:r>
      <w:r>
        <w:t xml:space="preserve">. 1st ed. 2013, Corr. 7th printing 2017 edition.</w:t>
      </w:r>
      <w:r>
        <w:t xml:space="preserve"> </w:t>
      </w:r>
      <w:r>
        <w:t xml:space="preserve">New York</w:t>
      </w:r>
      <w:r>
        <w:t xml:space="preserve">:</w:t>
      </w:r>
      <w:r>
        <w:t xml:space="preserve"> </w:t>
      </w:r>
      <w:r>
        <w:t xml:space="preserve">Springer</w:t>
      </w:r>
      <w:r>
        <w:t xml:space="preserve">.</w:t>
      </w:r>
    </w:p>
    <w:bookmarkEnd w:id="140"/>
    <w:bookmarkStart w:id="142" w:name="X58c269338f0a45969118b82f26d4598952ff480"/>
    <w:p>
      <w:pPr>
        <w:pStyle w:val="Bibliography"/>
      </w:pPr>
      <w:r>
        <w:t xml:space="preserve">Jiménez-Reyes, Pedro, Pierre Samozino, Amador García-Ramos, Víctor Cuadrado-Peñafiel, Matt Brughelli, and Jean-Benoît Morin. 2018.</w:t>
      </w:r>
      <w:r>
        <w:t xml:space="preserve"> </w:t>
      </w:r>
      <w:r>
        <w:t xml:space="preserve">“Relationship Between Vertical and Horizontal Force-Velocity-Power Profiles in Various Sports and Levels of Practice.”</w:t>
      </w:r>
      <w:r>
        <w:t xml:space="preserve"> </w:t>
      </w:r>
      <w:r>
        <w:rPr>
          <w:iCs/>
          <w:i/>
        </w:rPr>
        <w:t xml:space="preserve">PeerJ</w:t>
      </w:r>
      <w:r>
        <w:t xml:space="preserve"> </w:t>
      </w:r>
      <w:r>
        <w:t xml:space="preserve">6 (November): e5937.</w:t>
      </w:r>
      <w:r>
        <w:t xml:space="preserve"> </w:t>
      </w:r>
      <w:hyperlink r:id="rId141">
        <w:r>
          <w:rPr>
            <w:rStyle w:val="Hyperlink"/>
          </w:rPr>
          <w:t xml:space="preserve">https://doi.org/10.7717/peerj.5937</w:t>
        </w:r>
      </w:hyperlink>
      <w:r>
        <w:t xml:space="preserve">.</w:t>
      </w:r>
    </w:p>
    <w:bookmarkEnd w:id="142"/>
    <w:bookmarkStart w:id="143" w:name="X87b6e3e0ab837a9dc3f187ffd4719394205cfac"/>
    <w:p>
      <w:pPr>
        <w:pStyle w:val="Bibliography"/>
      </w:pPr>
      <w:r>
        <w:t xml:space="preserve">Jovanović, Mladen. 2020.</w:t>
      </w:r>
      <w:r>
        <w:t xml:space="preserve"> </w:t>
      </w:r>
      <w:r>
        <w:rPr>
          <w:iCs/>
          <w:i/>
        </w:rPr>
        <w:t xml:space="preserve">Bmbstats:</w:t>
      </w:r>
      <w:r>
        <w:rPr>
          <w:iCs/>
          <w:i/>
        </w:rPr>
        <w:t xml:space="preserve"> </w:t>
      </w:r>
      <w:r>
        <w:rPr>
          <w:iCs/>
          <w:i/>
        </w:rPr>
        <w:t xml:space="preserve">Bootstrap Magnitude</w:t>
      </w:r>
      <w:r>
        <w:rPr>
          <w:iCs/>
          <w:i/>
        </w:rPr>
        <w:t xml:space="preserve">-Based</w:t>
      </w:r>
      <w:r>
        <w:rPr>
          <w:iCs/>
          <w:i/>
        </w:rPr>
        <w:t xml:space="preserve"> </w:t>
      </w:r>
      <w:r>
        <w:rPr>
          <w:iCs/>
          <w:i/>
        </w:rPr>
        <w:t xml:space="preserve">Statistics</w:t>
      </w:r>
      <w:r>
        <w:rPr>
          <w:iCs/>
          <w:i/>
        </w:rPr>
        <w:t xml:space="preserve"> </w:t>
      </w:r>
      <w:r>
        <w:rPr>
          <w:iCs/>
          <w:i/>
        </w:rPr>
        <w:t xml:space="preserve">for</w:t>
      </w:r>
      <w:r>
        <w:rPr>
          <w:iCs/>
          <w:i/>
        </w:rPr>
        <w:t xml:space="preserve"> </w:t>
      </w:r>
      <w:r>
        <w:rPr>
          <w:iCs/>
          <w:i/>
        </w:rPr>
        <w:t xml:space="preserve">Sports Scientists</w:t>
      </w:r>
      <w:r>
        <w:t xml:space="preserve">.</w:t>
      </w:r>
      <w:r>
        <w:t xml:space="preserve"> </w:t>
      </w:r>
      <w:r>
        <w:t xml:space="preserve">Mladen Jovanović</w:t>
      </w:r>
      <w:r>
        <w:t xml:space="preserve">.</w:t>
      </w:r>
    </w:p>
    <w:bookmarkEnd w:id="143"/>
    <w:bookmarkStart w:id="145" w:name="ref-R-shorts"/>
    <w:p>
      <w:pPr>
        <w:pStyle w:val="Bibliography"/>
      </w:pPr>
      <w:r>
        <w:t xml:space="preserve">———. 2022.</w:t>
      </w:r>
      <w:r>
        <w:t xml:space="preserve"> </w:t>
      </w:r>
      <w:r>
        <w:rPr>
          <w:iCs/>
          <w:i/>
        </w:rPr>
        <w:t xml:space="preserve">Shorts: Short Sprints</w:t>
      </w:r>
      <w:r>
        <w:t xml:space="preserve">.</w:t>
      </w:r>
      <w:r>
        <w:t xml:space="preserve"> </w:t>
      </w:r>
      <w:hyperlink r:id="rId144">
        <w:r>
          <w:rPr>
            <w:rStyle w:val="Hyperlink"/>
          </w:rPr>
          <w:t xml:space="preserve">https://mladenjovanovic.github.io/shorts/</w:t>
        </w:r>
      </w:hyperlink>
      <w:r>
        <w:t xml:space="preserve">.</w:t>
      </w:r>
    </w:p>
    <w:bookmarkEnd w:id="145"/>
    <w:bookmarkStart w:id="146" w:name="ref-kuhnAppliedPredictiveModeling2018"/>
    <w:p>
      <w:pPr>
        <w:pStyle w:val="Bibliography"/>
      </w:pPr>
      <w:r>
        <w:t xml:space="preserve">Kuhn, Max, and Kjell Johnson. 2018.</w:t>
      </w:r>
      <w:r>
        <w:t xml:space="preserve"> </w:t>
      </w:r>
      <w:r>
        <w:rPr>
          <w:iCs/>
          <w:i/>
        </w:rPr>
        <w:t xml:space="preserve">Applied</w:t>
      </w:r>
      <w:r>
        <w:rPr>
          <w:iCs/>
          <w:i/>
        </w:rPr>
        <w:t xml:space="preserve"> </w:t>
      </w:r>
      <w:r>
        <w:rPr>
          <w:iCs/>
          <w:i/>
        </w:rPr>
        <w:t xml:space="preserve">Predictive Modeling</w:t>
      </w:r>
      <w:r>
        <w:t xml:space="preserve">. 1st ed. 2013, Corr. 2nd printing 2016 edition.</w:t>
      </w:r>
      <w:r>
        <w:t xml:space="preserve"> </w:t>
      </w:r>
      <w:r>
        <w:t xml:space="preserve">New York</w:t>
      </w:r>
      <w:r>
        <w:t xml:space="preserve">:</w:t>
      </w:r>
      <w:r>
        <w:t xml:space="preserve"> </w:t>
      </w:r>
      <w:r>
        <w:t xml:space="preserve">Springer</w:t>
      </w:r>
      <w:r>
        <w:t xml:space="preserve">.</w:t>
      </w:r>
    </w:p>
    <w:bookmarkEnd w:id="146"/>
    <w:bookmarkStart w:id="148" w:name="ref-mangineSpeedForcePower2014"/>
    <w:p>
      <w:pPr>
        <w:pStyle w:val="Bibliography"/>
      </w:pPr>
      <w:r>
        <w:t xml:space="preserve">Mangine, Gerald T., Jay R. Hoffman, Adam M. Gonzalez, Adam J. Wells, Jeremy R. Townsend, Adam R. Jajtner, William P. McCormack, et al. 2014.</w:t>
      </w:r>
      <w:r>
        <w:t xml:space="preserve"> </w:t>
      </w:r>
      <w:r>
        <w:t xml:space="preserve">“Speed,</w:t>
      </w:r>
      <w:r>
        <w:t xml:space="preserve"> </w:t>
      </w:r>
      <w:r>
        <w:t xml:space="preserve">Force</w:t>
      </w:r>
      <w:r>
        <w:t xml:space="preserve">, and</w:t>
      </w:r>
      <w:r>
        <w:t xml:space="preserve"> </w:t>
      </w:r>
      <w:r>
        <w:t xml:space="preserve">Power Values Produced From Nonmotorized Treadmill Test Are Related</w:t>
      </w:r>
      <w:r>
        <w:t xml:space="preserve"> </w:t>
      </w:r>
      <w:r>
        <w:t xml:space="preserve">to</w:t>
      </w:r>
      <w:r>
        <w:t xml:space="preserve"> </w:t>
      </w:r>
      <w:r>
        <w:t xml:space="preserve">Sprinting Performance</w:t>
      </w:r>
      <w:r>
        <w:t xml:space="preserve">:”</w:t>
      </w:r>
      <w:r>
        <w:t xml:space="preserve"> </w:t>
      </w:r>
      <w:r>
        <w:rPr>
          <w:iCs/>
          <w:i/>
        </w:rPr>
        <w:t xml:space="preserve">Journal of Strength and Conditioning Research</w:t>
      </w:r>
      <w:r>
        <w:t xml:space="preserve"> </w:t>
      </w:r>
      <w:r>
        <w:t xml:space="preserve">28 (7): 1812–19.</w:t>
      </w:r>
      <w:r>
        <w:t xml:space="preserve"> </w:t>
      </w:r>
      <w:hyperlink r:id="rId147">
        <w:r>
          <w:rPr>
            <w:rStyle w:val="Hyperlink"/>
          </w:rPr>
          <w:t xml:space="preserve">https://doi.org/10.1519/JSC.0000000000000316</w:t>
        </w:r>
      </w:hyperlink>
      <w:r>
        <w:t xml:space="preserve">.</w:t>
      </w:r>
    </w:p>
    <w:bookmarkEnd w:id="148"/>
    <w:bookmarkStart w:id="150" w:name="Xf9750e022297e1bf2109ff15a97f4ef96b0601c"/>
    <w:p>
      <w:pPr>
        <w:pStyle w:val="Bibliography"/>
      </w:pPr>
      <w:r>
        <w:t xml:space="preserve">Marcote-Pequeño, Ramón, Amador García-Ramos, Víctor Cuadrado-Peñafiel, Jorge M. González-Hernández, Miguel Ángel Gómez, and Pedro Jiménez-Reyes. 2019.</w:t>
      </w:r>
      <w:r>
        <w:t xml:space="preserve"> </w:t>
      </w:r>
      <w:r>
        <w:t xml:space="preserve">“Association</w:t>
      </w:r>
      <w:r>
        <w:t xml:space="preserve"> </w:t>
      </w:r>
      <w:r>
        <w:t xml:space="preserve">Between</w:t>
      </w:r>
      <w:r>
        <w:t xml:space="preserve"> </w:t>
      </w:r>
      <w:r>
        <w:t xml:space="preserve">the</w:t>
      </w:r>
      <w:r>
        <w:t xml:space="preserve"> </w:t>
      </w:r>
      <w:r>
        <w:t xml:space="preserve">Force</w:t>
      </w:r>
      <w:r>
        <w:t xml:space="preserve"> </w:t>
      </w:r>
      <w:r>
        <w:t xml:space="preserve">and</w:t>
      </w:r>
      <w:r>
        <w:t xml:space="preserve"> </w:t>
      </w:r>
      <w:r>
        <w:t xml:space="preserve">Performance Variables Obtained</w:t>
      </w:r>
      <w:r>
        <w:t xml:space="preserve"> </w:t>
      </w:r>
      <w:r>
        <w:t xml:space="preserve">in</w:t>
      </w:r>
      <w:r>
        <w:t xml:space="preserve"> </w:t>
      </w:r>
      <w:r>
        <w:t xml:space="preserve">Jumping</w:t>
      </w:r>
      <w:r>
        <w:t xml:space="preserve"> </w:t>
      </w:r>
      <w:r>
        <w:t xml:space="preserve">and</w:t>
      </w:r>
      <w:r>
        <w:t xml:space="preserve"> </w:t>
      </w:r>
      <w:r>
        <w:t xml:space="preserve">Sprinting</w:t>
      </w:r>
      <w:r>
        <w:t xml:space="preserve"> </w:t>
      </w:r>
      <w:r>
        <w:t xml:space="preserve">in</w:t>
      </w:r>
      <w:r>
        <w:t xml:space="preserve"> </w:t>
      </w:r>
      <w:r>
        <w:t xml:space="preserve">Elite Female Soccer Players</w:t>
      </w:r>
      <w:r>
        <w:t xml:space="preserve">.”</w:t>
      </w:r>
      <w:r>
        <w:t xml:space="preserve"> </w:t>
      </w:r>
      <w:r>
        <w:rPr>
          <w:iCs/>
          <w:i/>
        </w:rPr>
        <w:t xml:space="preserve">International Journal of Sports Physiology and Performance</w:t>
      </w:r>
      <w:r>
        <w:t xml:space="preserve"> </w:t>
      </w:r>
      <w:r>
        <w:t xml:space="preserve">14 (2): 209–15.</w:t>
      </w:r>
      <w:r>
        <w:t xml:space="preserve"> </w:t>
      </w:r>
      <w:hyperlink r:id="rId149">
        <w:r>
          <w:rPr>
            <w:rStyle w:val="Hyperlink"/>
          </w:rPr>
          <w:t xml:space="preserve">https://doi.org/10.1123/ijspp.2018-0233</w:t>
        </w:r>
      </w:hyperlink>
      <w:r>
        <w:t xml:space="preserve">.</w:t>
      </w:r>
    </w:p>
    <w:bookmarkEnd w:id="150"/>
    <w:bookmarkStart w:id="152" w:name="X0c4cbe9e8656dd48ad922f5803c496b199df4e9"/>
    <w:p>
      <w:pPr>
        <w:pStyle w:val="Bibliography"/>
      </w:pPr>
      <w:r>
        <w:t xml:space="preserve">Morin, J. B. 2017.</w:t>
      </w:r>
      <w:r>
        <w:t xml:space="preserve"> </w:t>
      </w:r>
      <w:r>
        <w:t xml:space="preserve">“A Spreadsheet for</w:t>
      </w:r>
      <w:r>
        <w:t xml:space="preserve"> </w:t>
      </w:r>
      <w:r>
        <w:t xml:space="preserve">Sprint</w:t>
      </w:r>
      <w:r>
        <w:t xml:space="preserve"> </w:t>
      </w:r>
      <w:r>
        <w:t xml:space="preserve">Acceleration</w:t>
      </w:r>
      <w:r>
        <w:t xml:space="preserve"> </w:t>
      </w:r>
      <w:r>
        <w:t xml:space="preserve">Force</w:t>
      </w:r>
      <w:r>
        <w:t xml:space="preserve">-</w:t>
      </w:r>
      <w:r>
        <w:t xml:space="preserve">Velocity</w:t>
      </w:r>
      <w:r>
        <w:t xml:space="preserve">-</w:t>
      </w:r>
      <w:r>
        <w:t xml:space="preserve">Power</w:t>
      </w:r>
      <w:r>
        <w:t xml:space="preserve"> </w:t>
      </w:r>
      <w:r>
        <w:t xml:space="preserve">Profiling.”</w:t>
      </w:r>
      <w:r>
        <w:t xml:space="preserve"> </w:t>
      </w:r>
      <w:r>
        <w:t xml:space="preserve">JB Morin, PhD - Sport Science</w:t>
      </w:r>
      <w:r>
        <w:t xml:space="preserve">. December 13, 2017.</w:t>
      </w:r>
      <w:r>
        <w:t xml:space="preserve"> </w:t>
      </w:r>
      <w:hyperlink r:id="rId151">
        <w:r>
          <w:rPr>
            <w:rStyle w:val="Hyperlink"/>
          </w:rPr>
          <w:t xml:space="preserve">https://jbmorin.net/2017/12/13/a-spreadsheet-for-sprint-acceleration-force-velocity-power-profiling/</w:t>
        </w:r>
      </w:hyperlink>
      <w:r>
        <w:t xml:space="preserve">.</w:t>
      </w:r>
    </w:p>
    <w:bookmarkEnd w:id="152"/>
    <w:bookmarkStart w:id="154" w:name="X932832648b20a15319bc6a2634444ef1f3a5625"/>
    <w:p>
      <w:pPr>
        <w:pStyle w:val="Bibliography"/>
      </w:pPr>
      <w:r>
        <w:t xml:space="preserve">Morin, Jean-Benoit, and Pierre Samozino. 2016.</w:t>
      </w:r>
      <w:r>
        <w:t xml:space="preserve"> </w:t>
      </w:r>
      <w:r>
        <w:t xml:space="preserve">“Interpreting</w:t>
      </w:r>
      <w:r>
        <w:t xml:space="preserve"> </w:t>
      </w:r>
      <w:r>
        <w:t xml:space="preserve">Power</w:t>
      </w:r>
      <w:r>
        <w:t xml:space="preserve">-</w:t>
      </w:r>
      <w:r>
        <w:t xml:space="preserve">Force</w:t>
      </w:r>
      <w:r>
        <w:t xml:space="preserve">-</w:t>
      </w:r>
      <w:r>
        <w:t xml:space="preserve">Velocity Profiles</w:t>
      </w:r>
      <w:r>
        <w:t xml:space="preserve"> </w:t>
      </w:r>
      <w:r>
        <w:t xml:space="preserve">for</w:t>
      </w:r>
      <w:r>
        <w:t xml:space="preserve"> </w:t>
      </w:r>
      <w:r>
        <w:t xml:space="preserve">Individualized</w:t>
      </w:r>
      <w:r>
        <w:t xml:space="preserve"> </w:t>
      </w:r>
      <w:r>
        <w:t xml:space="preserve">and</w:t>
      </w:r>
      <w:r>
        <w:t xml:space="preserve"> </w:t>
      </w:r>
      <w:r>
        <w:t xml:space="preserve">Specific Training</w:t>
      </w:r>
      <w:r>
        <w:t xml:space="preserve">.”</w:t>
      </w:r>
      <w:r>
        <w:t xml:space="preserve"> </w:t>
      </w:r>
      <w:r>
        <w:rPr>
          <w:iCs/>
          <w:i/>
        </w:rPr>
        <w:t xml:space="preserve">International Journal of Sports Physiology and Performance</w:t>
      </w:r>
      <w:r>
        <w:t xml:space="preserve"> </w:t>
      </w:r>
      <w:r>
        <w:t xml:space="preserve">11 (2): 267–72.</w:t>
      </w:r>
      <w:r>
        <w:t xml:space="preserve"> </w:t>
      </w:r>
      <w:hyperlink r:id="rId153">
        <w:r>
          <w:rPr>
            <w:rStyle w:val="Hyperlink"/>
          </w:rPr>
          <w:t xml:space="preserve">https://doi.org/10.1123/ijspp.2015-0638</w:t>
        </w:r>
      </w:hyperlink>
      <w:r>
        <w:t xml:space="preserve">.</w:t>
      </w:r>
    </w:p>
    <w:bookmarkEnd w:id="154"/>
    <w:bookmarkStart w:id="155" w:name="X41618b79c21e72ab2531fa2b596b4d4af58820d"/>
    <w:p>
      <w:pPr>
        <w:pStyle w:val="Bibliography"/>
      </w:pPr>
      <w:r>
        <w:t xml:space="preserve">———. 2019.</w:t>
      </w:r>
      <w:r>
        <w:t xml:space="preserve"> </w:t>
      </w:r>
      <w:r>
        <w:t xml:space="preserve">“Spreadsheet for</w:t>
      </w:r>
      <w:r>
        <w:t xml:space="preserve"> </w:t>
      </w:r>
      <w:r>
        <w:t xml:space="preserve">Sprint</w:t>
      </w:r>
      <w:r>
        <w:t xml:space="preserve"> </w:t>
      </w:r>
      <w:r>
        <w:t xml:space="preserve">Acceleration Force-Velocity-Power Profiling.”</w:t>
      </w:r>
    </w:p>
    <w:bookmarkEnd w:id="155"/>
    <w:bookmarkStart w:id="157" w:name="ref-morinSimpleMethodComputing2019"/>
    <w:p>
      <w:pPr>
        <w:pStyle w:val="Bibliography"/>
      </w:pPr>
      <w:r>
        <w:t xml:space="preserve">Morin, Jean-Benoit, Pierre Samozino, Munenori Murata, Matt R Cross, and Ryu Nagahara. 2019.</w:t>
      </w:r>
      <w:r>
        <w:t xml:space="preserve"> </w:t>
      </w:r>
      <w:r>
        <w:t xml:space="preserve">“A Simple Method for Computing Sprint Acceleration Kinetics from Running Velocity Data:</w:t>
      </w:r>
      <w:r>
        <w:t xml:space="preserve"> </w:t>
      </w:r>
      <w:r>
        <w:t xml:space="preserve">Replication</w:t>
      </w:r>
      <w:r>
        <w:t xml:space="preserve"> </w:t>
      </w:r>
      <w:r>
        <w:t xml:space="preserve">Study with Improved Design.”</w:t>
      </w:r>
      <w:r>
        <w:t xml:space="preserve"> </w:t>
      </w:r>
      <w:r>
        <w:rPr>
          <w:iCs/>
          <w:i/>
        </w:rPr>
        <w:t xml:space="preserve">Journal of Biomechanics</w:t>
      </w:r>
      <w:r>
        <w:t xml:space="preserve"> </w:t>
      </w:r>
      <w:r>
        <w:t xml:space="preserve">94 (September): 82–87.</w:t>
      </w:r>
      <w:r>
        <w:t xml:space="preserve"> </w:t>
      </w:r>
      <w:hyperlink r:id="rId156">
        <w:r>
          <w:rPr>
            <w:rStyle w:val="Hyperlink"/>
          </w:rPr>
          <w:t xml:space="preserve">https://doi.org/10.1016/j.jbiomech.2019.07.020</w:t>
        </w:r>
      </w:hyperlink>
      <w:r>
        <w:t xml:space="preserve">.</w:t>
      </w:r>
    </w:p>
    <w:bookmarkEnd w:id="157"/>
    <w:bookmarkStart w:id="158" w:name="X1975a95524d680e840cacf8c10f7854d2bf6a97"/>
    <w:p>
      <w:pPr>
        <w:pStyle w:val="Bibliography"/>
      </w:pPr>
      <w:r>
        <w:t xml:space="preserve">Motulsky, Harvey. 2018.</w:t>
      </w:r>
      <w:r>
        <w:t xml:space="preserve"> </w:t>
      </w:r>
      <w:r>
        <w:rPr>
          <w:iCs/>
          <w:i/>
        </w:rPr>
        <w:t xml:space="preserve">Intuitive Biostatistics: A Nonmathematical Guide to Statistical Thinking</w:t>
      </w:r>
      <w:r>
        <w:t xml:space="preserve">. Fourth edition.</w:t>
      </w:r>
      <w:r>
        <w:t xml:space="preserve"> </w:t>
      </w:r>
      <w:r>
        <w:t xml:space="preserve">New York</w:t>
      </w:r>
      <w:r>
        <w:t xml:space="preserve">:</w:t>
      </w:r>
      <w:r>
        <w:t xml:space="preserve"> </w:t>
      </w:r>
      <w:r>
        <w:t xml:space="preserve">Oxford University Press</w:t>
      </w:r>
      <w:r>
        <w:t xml:space="preserve">.</w:t>
      </w:r>
    </w:p>
    <w:bookmarkEnd w:id="158"/>
    <w:bookmarkStart w:id="160" w:name="ref-R-nlme"/>
    <w:p>
      <w:pPr>
        <w:pStyle w:val="Bibliography"/>
      </w:pPr>
      <w:r>
        <w:t xml:space="preserve">Pinheiro, José, Douglas Bates, and R-core. 2022.</w:t>
      </w:r>
      <w:r>
        <w:t xml:space="preserve"> </w:t>
      </w:r>
      <w:r>
        <w:rPr>
          <w:iCs/>
          <w:i/>
        </w:rPr>
        <w:t xml:space="preserve">Nlme: Linear and Nonlinear Mixed Effects Models</w:t>
      </w:r>
      <w:r>
        <w:t xml:space="preserve">.</w:t>
      </w:r>
      <w:r>
        <w:t xml:space="preserve"> </w:t>
      </w:r>
      <w:hyperlink r:id="rId159">
        <w:r>
          <w:rPr>
            <w:rStyle w:val="Hyperlink"/>
          </w:rPr>
          <w:t xml:space="preserve">https://svn.r-project.org/R-packages/trunk/nlme/</w:t>
        </w:r>
      </w:hyperlink>
      <w:r>
        <w:t xml:space="preserve">.</w:t>
      </w:r>
    </w:p>
    <w:bookmarkEnd w:id="160"/>
    <w:bookmarkStart w:id="162" w:name="ref-R-base"/>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161">
        <w:r>
          <w:rPr>
            <w:rStyle w:val="Hyperlink"/>
          </w:rPr>
          <w:t xml:space="preserve">https://www.R-project.org/</w:t>
        </w:r>
      </w:hyperlink>
      <w:r>
        <w:t xml:space="preserve">.</w:t>
      </w:r>
    </w:p>
    <w:bookmarkEnd w:id="162"/>
    <w:bookmarkStart w:id="164" w:name="ref-samozinoSimpleMethodMeasuring2016"/>
    <w:p>
      <w:pPr>
        <w:pStyle w:val="Bibliography"/>
      </w:pPr>
      <w:r>
        <w:t xml:space="preserve">Samozino, P., G. Rabita, S. Dorel, J. Slawinski, N. Peyrot, E. Saez de Villarreal, and J.-B. Morin. 2016.</w:t>
      </w:r>
      <w:r>
        <w:t xml:space="preserve"> </w:t>
      </w:r>
      <w:r>
        <w:t xml:space="preserve">“A Simple Method for Measuring Power, Force, Velocity Properties, and Mechanical Effectiveness in Sprint Running:</w:t>
      </w:r>
      <w:r>
        <w:t xml:space="preserve"> </w:t>
      </w:r>
      <w:r>
        <w:t xml:space="preserve">Simple</w:t>
      </w:r>
      <w:r>
        <w:t xml:space="preserve"> </w:t>
      </w:r>
      <w:r>
        <w:t xml:space="preserve">Method to Compute Sprint Mechanics.”</w:t>
      </w:r>
      <w:r>
        <w:t xml:space="preserve"> </w:t>
      </w:r>
      <w:r>
        <w:rPr>
          <w:iCs/>
          <w:i/>
        </w:rPr>
        <w:t xml:space="preserve">Scandinavian Journal of Medicine &amp; Science in Sports</w:t>
      </w:r>
      <w:r>
        <w:t xml:space="preserve"> </w:t>
      </w:r>
      <w:r>
        <w:t xml:space="preserve">26 (6): 648–58.</w:t>
      </w:r>
      <w:r>
        <w:t xml:space="preserve"> </w:t>
      </w:r>
      <w:hyperlink r:id="rId163">
        <w:r>
          <w:rPr>
            <w:rStyle w:val="Hyperlink"/>
          </w:rPr>
          <w:t xml:space="preserve">https://doi.org/10.1111/sms.12490</w:t>
        </w:r>
      </w:hyperlink>
      <w:r>
        <w:t xml:space="preserve">.</w:t>
      </w:r>
    </w:p>
    <w:bookmarkEnd w:id="164"/>
    <w:bookmarkStart w:id="166" w:name="X636a68a11da56e24e74db551b02c2420e7d92cd"/>
    <w:p>
      <w:pPr>
        <w:pStyle w:val="Bibliography"/>
      </w:pPr>
      <w:r>
        <w:t xml:space="preserve">Stenroth, Lauri, and Paavo Vartiainen. 2020.</w:t>
      </w:r>
      <w:r>
        <w:t xml:space="preserve"> </w:t>
      </w:r>
      <w:r>
        <w:t xml:space="preserve">“Spreadsheet for Sprint Acceleration Force-Velocity-Power Profiling with Optimization to Correct Start Time.”</w:t>
      </w:r>
      <w:r>
        <w:t xml:space="preserve"> </w:t>
      </w:r>
      <w:hyperlink r:id="rId165">
        <w:r>
          <w:rPr>
            <w:rStyle w:val="Hyperlink"/>
          </w:rPr>
          <w:t xml:space="preserve">https://doi.org/10.13140/RG.2.2.12841.83045</w:t>
        </w:r>
      </w:hyperlink>
      <w:r>
        <w:t xml:space="preserve">.</w:t>
      </w:r>
    </w:p>
    <w:bookmarkEnd w:id="166"/>
    <w:bookmarkStart w:id="168" w:name="Xf1011dded519ee0de75fb97a2b8a911dfc18ddc"/>
    <w:p>
      <w:pPr>
        <w:pStyle w:val="Bibliography"/>
      </w:pPr>
      <w:r>
        <w:t xml:space="preserve">Stenroth, Lauri, Paavo Vartiainen, and Pasi A. Karjalainen. 2020.</w:t>
      </w:r>
      <w:r>
        <w:t xml:space="preserve"> </w:t>
      </w:r>
      <w:r>
        <w:t xml:space="preserve">“Force-Velocity Profiling in Ice Hockey Skating: Reliability and Validity of a Simple, Low-Cost Field Method.”</w:t>
      </w:r>
      <w:r>
        <w:t xml:space="preserve"> </w:t>
      </w:r>
      <w:r>
        <w:rPr>
          <w:iCs/>
          <w:i/>
        </w:rPr>
        <w:t xml:space="preserve">Sports Biomechanics</w:t>
      </w:r>
      <w:r>
        <w:t xml:space="preserve">, June, 1–16.</w:t>
      </w:r>
      <w:r>
        <w:t xml:space="preserve"> </w:t>
      </w:r>
      <w:hyperlink r:id="rId167">
        <w:r>
          <w:rPr>
            <w:rStyle w:val="Hyperlink"/>
          </w:rPr>
          <w:t xml:space="preserve">https://doi.org/10.1080/14763141.2020.1770321</w:t>
        </w:r>
      </w:hyperlink>
      <w:r>
        <w:t xml:space="preserve">.</w:t>
      </w:r>
    </w:p>
    <w:bookmarkEnd w:id="168"/>
    <w:bookmarkStart w:id="170" w:name="ref-vaningenschenauCanCyclePower1991"/>
    <w:p>
      <w:pPr>
        <w:pStyle w:val="Bibliography"/>
      </w:pPr>
      <w:r>
        <w:t xml:space="preserve">van Ingen Schenau, Gerrit Jan, Ron Jacobs, and Jos J. de Koning. 1991.</w:t>
      </w:r>
      <w:r>
        <w:t xml:space="preserve"> </w:t>
      </w:r>
      <w:r>
        <w:t xml:space="preserve">“Can Cycle Power Predict Sprint Running Performance?”</w:t>
      </w:r>
      <w:r>
        <w:t xml:space="preserve"> </w:t>
      </w:r>
      <w:r>
        <w:rPr>
          <w:iCs/>
          <w:i/>
        </w:rPr>
        <w:t xml:space="preserve">European Journal of Applied Physiology and Occupational Physiology</w:t>
      </w:r>
      <w:r>
        <w:t xml:space="preserve"> </w:t>
      </w:r>
      <w:r>
        <w:t xml:space="preserve">63 (3-4): 255–60.</w:t>
      </w:r>
      <w:r>
        <w:t xml:space="preserve"> </w:t>
      </w:r>
      <w:hyperlink r:id="rId169">
        <w:r>
          <w:rPr>
            <w:rStyle w:val="Hyperlink"/>
          </w:rPr>
          <w:t xml:space="preserve">https://doi.org/10.1007/BF00233857</w:t>
        </w:r>
      </w:hyperlink>
      <w:r>
        <w:t xml:space="preserve">.</w:t>
      </w:r>
    </w:p>
    <w:bookmarkEnd w:id="170"/>
    <w:bookmarkStart w:id="172" w:name="X307d051ee81aa49cbf164f3eada8ab66872dc43"/>
    <w:p>
      <w:pPr>
        <w:pStyle w:val="Bibliography"/>
      </w:pPr>
      <w:r>
        <w:t xml:space="preserve">Vescovi, Jason D. 2012.</w:t>
      </w:r>
      <w:r>
        <w:t xml:space="preserve"> </w:t>
      </w:r>
      <w:r>
        <w:t xml:space="preserve">“Sprint Speed Characteristics of High-Level</w:t>
      </w:r>
      <w:r>
        <w:t xml:space="preserve"> </w:t>
      </w:r>
      <w:r>
        <w:t xml:space="preserve">American</w:t>
      </w:r>
      <w:r>
        <w:t xml:space="preserve"> </w:t>
      </w:r>
      <w:r>
        <w:t xml:space="preserve">Female Soccer Players:</w:t>
      </w:r>
      <w:r>
        <w:t xml:space="preserve"> </w:t>
      </w:r>
      <w:r>
        <w:t xml:space="preserve">Female Athletes</w:t>
      </w:r>
      <w:r>
        <w:t xml:space="preserve"> </w:t>
      </w:r>
      <w:r>
        <w:t xml:space="preserve">in</w:t>
      </w:r>
      <w:r>
        <w:t xml:space="preserve"> </w:t>
      </w:r>
      <w:r>
        <w:t xml:space="preserve">Motion</w:t>
      </w:r>
      <w:r>
        <w:t xml:space="preserve"> </w:t>
      </w:r>
      <w:r>
        <w:t xml:space="preserve">(</w:t>
      </w:r>
      <w:r>
        <w:t xml:space="preserve">FAiM</w:t>
      </w:r>
      <w:r>
        <w:t xml:space="preserve">)</w:t>
      </w:r>
      <w:r>
        <w:t xml:space="preserve"> </w:t>
      </w:r>
      <w:r>
        <w:t xml:space="preserve">Study</w:t>
      </w:r>
      <w:r>
        <w:t xml:space="preserve">.”</w:t>
      </w:r>
      <w:r>
        <w:t xml:space="preserve"> </w:t>
      </w:r>
      <w:r>
        <w:rPr>
          <w:iCs/>
          <w:i/>
        </w:rPr>
        <w:t xml:space="preserve">Journal of Science and Medicine in Sport</w:t>
      </w:r>
      <w:r>
        <w:t xml:space="preserve"> </w:t>
      </w:r>
      <w:r>
        <w:t xml:space="preserve">15 (5): 474–78.</w:t>
      </w:r>
      <w:r>
        <w:t xml:space="preserve"> </w:t>
      </w:r>
      <w:hyperlink r:id="rId171">
        <w:r>
          <w:rPr>
            <w:rStyle w:val="Hyperlink"/>
          </w:rPr>
          <w:t xml:space="preserve">https://doi.org/10.1016/j.jsams.2012.03.006</w:t>
        </w:r>
      </w:hyperlink>
      <w:r>
        <w:t xml:space="preserve">.</w:t>
      </w:r>
    </w:p>
    <w:bookmarkEnd w:id="172"/>
    <w:bookmarkStart w:id="174" w:name="ref-vescoviImpactMaximumSpeed2014"/>
    <w:p>
      <w:pPr>
        <w:pStyle w:val="Bibliography"/>
      </w:pPr>
      <w:r>
        <w:t xml:space="preserve">———. 2014.</w:t>
      </w:r>
      <w:r>
        <w:t xml:space="preserve"> </w:t>
      </w:r>
      <w:r>
        <w:t xml:space="preserve">“Impact of</w:t>
      </w:r>
      <w:r>
        <w:t xml:space="preserve"> </w:t>
      </w:r>
      <w:r>
        <w:t xml:space="preserve">Maximum Speed</w:t>
      </w:r>
      <w:r>
        <w:t xml:space="preserve"> </w:t>
      </w:r>
      <w:r>
        <w:t xml:space="preserve">on</w:t>
      </w:r>
      <w:r>
        <w:t xml:space="preserve"> </w:t>
      </w:r>
      <w:r>
        <w:t xml:space="preserve">Sprint Performance During High</w:t>
      </w:r>
      <w:r>
        <w:t xml:space="preserve">-</w:t>
      </w:r>
      <w:r>
        <w:t xml:space="preserve">Level Youth Female Field Hockey Matches</w:t>
      </w:r>
      <w:r>
        <w:t xml:space="preserve">:</w:t>
      </w:r>
      <w:r>
        <w:t xml:space="preserve"> </w:t>
      </w:r>
      <w:r>
        <w:t xml:space="preserve">Female Athletes</w:t>
      </w:r>
      <w:r>
        <w:t xml:space="preserve"> </w:t>
      </w:r>
      <w:r>
        <w:t xml:space="preserve">in</w:t>
      </w:r>
      <w:r>
        <w:t xml:space="preserve"> </w:t>
      </w:r>
      <w:r>
        <w:t xml:space="preserve">Motion</w:t>
      </w:r>
      <w:r>
        <w:t xml:space="preserve"> </w:t>
      </w:r>
      <w:r>
        <w:t xml:space="preserve">(</w:t>
      </w:r>
      <w:r>
        <w:t xml:space="preserve">FAiM</w:t>
      </w:r>
      <w:r>
        <w:t xml:space="preserve">)</w:t>
      </w:r>
      <w:r>
        <w:t xml:space="preserve"> </w:t>
      </w:r>
      <w:r>
        <w:t xml:space="preserve">Study</w:t>
      </w:r>
      <w:r>
        <w:t xml:space="preserve">.”</w:t>
      </w:r>
      <w:r>
        <w:t xml:space="preserve"> </w:t>
      </w:r>
      <w:r>
        <w:rPr>
          <w:iCs/>
          <w:i/>
        </w:rPr>
        <w:t xml:space="preserve">International Journal of Sports Physiology and Performance</w:t>
      </w:r>
      <w:r>
        <w:t xml:space="preserve"> </w:t>
      </w:r>
      <w:r>
        <w:t xml:space="preserve">9 (4): 621–26.</w:t>
      </w:r>
      <w:r>
        <w:t xml:space="preserve"> </w:t>
      </w:r>
      <w:hyperlink r:id="rId173">
        <w:r>
          <w:rPr>
            <w:rStyle w:val="Hyperlink"/>
          </w:rPr>
          <w:t xml:space="preserve">https://doi.org/10.1123/ijspp.2013-0263</w:t>
        </w:r>
      </w:hyperlink>
      <w:r>
        <w:t xml:space="preserve">.</w:t>
      </w:r>
    </w:p>
    <w:bookmarkEnd w:id="174"/>
    <w:bookmarkStart w:id="176" w:name="Xca67888bc977f16214d494c4585ab68c389caa1"/>
    <w:p>
      <w:pPr>
        <w:pStyle w:val="Bibliography"/>
      </w:pPr>
      <w:r>
        <w:t xml:space="preserve">———. 2016.</w:t>
      </w:r>
      <w:r>
        <w:t xml:space="preserve"> </w:t>
      </w:r>
      <w:r>
        <w:t xml:space="preserve">“Locomotor,</w:t>
      </w:r>
      <w:r>
        <w:t xml:space="preserve"> </w:t>
      </w:r>
      <w:r>
        <w:t xml:space="preserve">Heart</w:t>
      </w:r>
      <w:r>
        <w:t xml:space="preserve">-</w:t>
      </w:r>
      <w:r>
        <w:t xml:space="preserve">Rate</w:t>
      </w:r>
      <w:r>
        <w:t xml:space="preserve">, and</w:t>
      </w:r>
      <w:r>
        <w:t xml:space="preserve"> </w:t>
      </w:r>
      <w:r>
        <w:t xml:space="preserve">Metabolic Power Characteristics</w:t>
      </w:r>
      <w:r>
        <w:t xml:space="preserve"> </w:t>
      </w:r>
      <w:r>
        <w:t xml:space="preserve">of</w:t>
      </w:r>
      <w:r>
        <w:t xml:space="preserve"> </w:t>
      </w:r>
      <w:r>
        <w:t xml:space="preserve">Youth Women</w:t>
      </w:r>
      <w:r>
        <w:t xml:space="preserve">’s</w:t>
      </w:r>
      <w:r>
        <w:t xml:space="preserve"> </w:t>
      </w:r>
      <w:r>
        <w:t xml:space="preserve">Field Hockey</w:t>
      </w:r>
      <w:r>
        <w:t xml:space="preserve">:</w:t>
      </w:r>
      <w:r>
        <w:t xml:space="preserve"> </w:t>
      </w:r>
      <w:r>
        <w:t xml:space="preserve">Female Athletes</w:t>
      </w:r>
      <w:r>
        <w:t xml:space="preserve"> </w:t>
      </w:r>
      <w:r>
        <w:t xml:space="preserve">in</w:t>
      </w:r>
      <w:r>
        <w:t xml:space="preserve"> </w:t>
      </w:r>
      <w:r>
        <w:t xml:space="preserve">Motion</w:t>
      </w:r>
      <w:r>
        <w:t xml:space="preserve"> </w:t>
      </w:r>
      <w:r>
        <w:t xml:space="preserve">(</w:t>
      </w:r>
      <w:r>
        <w:t xml:space="preserve">FAiM</w:t>
      </w:r>
      <w:r>
        <w:t xml:space="preserve">)</w:t>
      </w:r>
      <w:r>
        <w:t xml:space="preserve"> </w:t>
      </w:r>
      <w:r>
        <w:t xml:space="preserve">Study</w:t>
      </w:r>
      <w:r>
        <w:t xml:space="preserve">.”</w:t>
      </w:r>
      <w:r>
        <w:t xml:space="preserve"> </w:t>
      </w:r>
      <w:r>
        <w:rPr>
          <w:iCs/>
          <w:i/>
        </w:rPr>
        <w:t xml:space="preserve">Research Quarterly for Exercise and Sport</w:t>
      </w:r>
      <w:r>
        <w:t xml:space="preserve"> </w:t>
      </w:r>
      <w:r>
        <w:t xml:space="preserve">87 (1): 68–77.</w:t>
      </w:r>
      <w:r>
        <w:t xml:space="preserve"> </w:t>
      </w:r>
      <w:hyperlink r:id="rId175">
        <w:r>
          <w:rPr>
            <w:rStyle w:val="Hyperlink"/>
          </w:rPr>
          <w:t xml:space="preserve">https://doi.org/10.1080/02701367.2015.1124972</w:t>
        </w:r>
      </w:hyperlink>
      <w:r>
        <w:t xml:space="preserve">.</w:t>
      </w:r>
    </w:p>
    <w:bookmarkEnd w:id="176"/>
    <w:bookmarkStart w:id="178" w:name="Xc4200044e1419d2ae905af7be5d26d53e3f416c"/>
    <w:p>
      <w:pPr>
        <w:pStyle w:val="Bibliography"/>
      </w:pPr>
      <w:r>
        <w:t xml:space="preserve">Vescovi, Jason D., and Mladen Jovanović. 2021.</w:t>
      </w:r>
      <w:r>
        <w:t xml:space="preserve"> </w:t>
      </w:r>
      <w:r>
        <w:t xml:space="preserve">“Sprint</w:t>
      </w:r>
      <w:r>
        <w:t xml:space="preserve"> </w:t>
      </w:r>
      <w:r>
        <w:t xml:space="preserve">Mechanical Characteristics</w:t>
      </w:r>
      <w:r>
        <w:t xml:space="preserve"> </w:t>
      </w:r>
      <w:r>
        <w:t xml:space="preserve">of</w:t>
      </w:r>
      <w:r>
        <w:t xml:space="preserve"> </w:t>
      </w:r>
      <w:r>
        <w:t xml:space="preserve">Female Soccer Players</w:t>
      </w:r>
      <w:r>
        <w:t xml:space="preserve">:</w:t>
      </w:r>
      <w:r>
        <w:t xml:space="preserve"> </w:t>
      </w:r>
      <w:r>
        <w:t xml:space="preserve">A Retrospective Pilot Study</w:t>
      </w:r>
      <w:r>
        <w:t xml:space="preserve"> </w:t>
      </w:r>
      <w:r>
        <w:t xml:space="preserve">to</w:t>
      </w:r>
      <w:r>
        <w:t xml:space="preserve"> </w:t>
      </w:r>
      <w:r>
        <w:t xml:space="preserve">Examine</w:t>
      </w:r>
      <w:r>
        <w:t xml:space="preserve"> </w:t>
      </w:r>
      <w:r>
        <w:t xml:space="preserve">a</w:t>
      </w:r>
      <w:r>
        <w:t xml:space="preserve"> </w:t>
      </w:r>
      <w:r>
        <w:t xml:space="preserve">Novel Approach</w:t>
      </w:r>
      <w:r>
        <w:t xml:space="preserve"> </w:t>
      </w:r>
      <w:r>
        <w:t xml:space="preserve">for</w:t>
      </w:r>
      <w:r>
        <w:t xml:space="preserve"> </w:t>
      </w:r>
      <w:r>
        <w:t xml:space="preserve">Correction</w:t>
      </w:r>
      <w:r>
        <w:t xml:space="preserve"> </w:t>
      </w:r>
      <w:r>
        <w:t xml:space="preserve">of</w:t>
      </w:r>
      <w:r>
        <w:t xml:space="preserve"> </w:t>
      </w:r>
      <w:r>
        <w:t xml:space="preserve">Timing Gate Starts</w:t>
      </w:r>
      <w:r>
        <w:t xml:space="preserve">.”</w:t>
      </w:r>
      <w:r>
        <w:t xml:space="preserve"> </w:t>
      </w:r>
      <w:r>
        <w:rPr>
          <w:iCs/>
          <w:i/>
        </w:rPr>
        <w:t xml:space="preserve">Frontiers in Sports and Active Living</w:t>
      </w:r>
      <w:r>
        <w:t xml:space="preserve"> </w:t>
      </w:r>
      <w:r>
        <w:t xml:space="preserve">3 (May): 629694.</w:t>
      </w:r>
      <w:r>
        <w:t xml:space="preserve"> </w:t>
      </w:r>
      <w:hyperlink r:id="rId177">
        <w:r>
          <w:rPr>
            <w:rStyle w:val="Hyperlink"/>
          </w:rPr>
          <w:t xml:space="preserve">https://doi.org/10.3389/fspor.2021.629694</w:t>
        </w:r>
      </w:hyperlink>
      <w:r>
        <w:t xml:space="preserve">.</w:t>
      </w:r>
    </w:p>
    <w:bookmarkEnd w:id="178"/>
    <w:bookmarkStart w:id="180" w:name="X28e7fd1011561c0e7fc0149d47b31e35b209202"/>
    <w:p>
      <w:pPr>
        <w:pStyle w:val="Bibliography"/>
      </w:pPr>
      <w:r>
        <w:t xml:space="preserve">Ward-Smith, A. J. 2001.</w:t>
      </w:r>
      <w:r>
        <w:t xml:space="preserve"> </w:t>
      </w:r>
      <w:r>
        <w:t xml:space="preserve">“Energy Conversion Strategies During 100 m Sprinting.”</w:t>
      </w:r>
      <w:r>
        <w:t xml:space="preserve"> </w:t>
      </w:r>
      <w:r>
        <w:rPr>
          <w:iCs/>
          <w:i/>
        </w:rPr>
        <w:t xml:space="preserve">Journal of Sports Sciences</w:t>
      </w:r>
      <w:r>
        <w:t xml:space="preserve"> </w:t>
      </w:r>
      <w:r>
        <w:t xml:space="preserve">19 (9): 701–10.</w:t>
      </w:r>
      <w:r>
        <w:t xml:space="preserve"> </w:t>
      </w:r>
      <w:hyperlink r:id="rId179">
        <w:r>
          <w:rPr>
            <w:rStyle w:val="Hyperlink"/>
          </w:rPr>
          <w:t xml:space="preserve">https://doi.org/10.1080/02640410152475838</w:t>
        </w:r>
      </w:hyperlink>
      <w:r>
        <w:t xml:space="preserve">.</w:t>
      </w:r>
    </w:p>
    <w:bookmarkEnd w:id="180"/>
    <w:bookmarkStart w:id="182" w:name="ref-R-tidyverse"/>
    <w:p>
      <w:pPr>
        <w:pStyle w:val="Bibliography"/>
      </w:pPr>
      <w:r>
        <w:t xml:space="preserve">Wickham, Hadley. 2021.</w:t>
      </w:r>
      <w:r>
        <w:t xml:space="preserve"> </w:t>
      </w:r>
      <w:r>
        <w:rPr>
          <w:iCs/>
          <w:i/>
        </w:rPr>
        <w:t xml:space="preserve">Tidyverse: Easily Install and Load the Tidyverse</w:t>
      </w:r>
      <w:r>
        <w:t xml:space="preserve">.</w:t>
      </w:r>
      <w:r>
        <w:t xml:space="preserve"> </w:t>
      </w:r>
      <w:hyperlink r:id="rId181">
        <w:r>
          <w:rPr>
            <w:rStyle w:val="Hyperlink"/>
          </w:rPr>
          <w:t xml:space="preserve">https://CRAN.R-project.org/package=tidyverse</w:t>
        </w:r>
      </w:hyperlink>
      <w:r>
        <w:t xml:space="preserve">.</w:t>
      </w:r>
    </w:p>
    <w:bookmarkEnd w:id="182"/>
    <w:bookmarkStart w:id="184" w:name="ref-R-ggplot2"/>
    <w:p>
      <w:pPr>
        <w:pStyle w:val="Bibliography"/>
      </w:pPr>
      <w:r>
        <w:t xml:space="preserve">Wickham, Hadley, Winston Chang, Lionel Henry, Thomas Lin Pedersen, Kohske Takahashi, Claus Wilke, Kara Woo, Hiroaki Yutani, and Dewey Dunnington. 2022.</w:t>
      </w:r>
      <w:r>
        <w:t xml:space="preserve"> </w:t>
      </w:r>
      <w:r>
        <w:rPr>
          <w:iCs/>
          <w:i/>
        </w:rPr>
        <w:t xml:space="preserve">Ggplot2: Create Elegant Data Visualisations Using the Grammar of Graphics</w:t>
      </w:r>
      <w:r>
        <w:t xml:space="preserve">.</w:t>
      </w:r>
      <w:r>
        <w:t xml:space="preserve"> </w:t>
      </w:r>
      <w:hyperlink r:id="rId183">
        <w:r>
          <w:rPr>
            <w:rStyle w:val="Hyperlink"/>
          </w:rPr>
          <w:t xml:space="preserve">https://CRAN.R-project.org/package=ggplot2</w:t>
        </w:r>
      </w:hyperlink>
      <w:r>
        <w:t xml:space="preserve">.</w:t>
      </w:r>
    </w:p>
    <w:bookmarkEnd w:id="184"/>
    <w:bookmarkStart w:id="186" w:name="ref-R-dplyr"/>
    <w:p>
      <w:pPr>
        <w:pStyle w:val="Bibliography"/>
      </w:pPr>
      <w:r>
        <w:t xml:space="preserve">Wickham, Hadley, Romain François, Lionel Henry, and Kirill Müller. 2022.</w:t>
      </w:r>
      <w:r>
        <w:t xml:space="preserve"> </w:t>
      </w:r>
      <w:r>
        <w:rPr>
          <w:iCs/>
          <w:i/>
        </w:rPr>
        <w:t xml:space="preserve">Dplyr: A Grammar of Data Manipulation</w:t>
      </w:r>
      <w:r>
        <w:t xml:space="preserve">.</w:t>
      </w:r>
      <w:r>
        <w:t xml:space="preserve"> </w:t>
      </w:r>
      <w:hyperlink r:id="rId185">
        <w:r>
          <w:rPr>
            <w:rStyle w:val="Hyperlink"/>
          </w:rPr>
          <w:t xml:space="preserve">https://CRAN.R-project.org/package=dplyr</w:t>
        </w:r>
      </w:hyperlink>
      <w:r>
        <w:t xml:space="preserve">.</w:t>
      </w:r>
    </w:p>
    <w:bookmarkEnd w:id="186"/>
    <w:bookmarkStart w:id="188" w:name="ref-R-tidyr"/>
    <w:p>
      <w:pPr>
        <w:pStyle w:val="Bibliography"/>
      </w:pPr>
      <w:r>
        <w:t xml:space="preserve">Wickham, Hadley, and Maximilian Girlich. 2022.</w:t>
      </w:r>
      <w:r>
        <w:t xml:space="preserve"> </w:t>
      </w:r>
      <w:r>
        <w:rPr>
          <w:iCs/>
          <w:i/>
        </w:rPr>
        <w:t xml:space="preserve">Tidyr: Tidy Messy Data</w:t>
      </w:r>
      <w:r>
        <w:t xml:space="preserve">.</w:t>
      </w:r>
      <w:r>
        <w:t xml:space="preserve"> </w:t>
      </w:r>
      <w:hyperlink r:id="rId187">
        <w:r>
          <w:rPr>
            <w:rStyle w:val="Hyperlink"/>
          </w:rPr>
          <w:t xml:space="preserve">https://CRAN.R-project.org/package=tidyr</w:t>
        </w:r>
      </w:hyperlink>
      <w:r>
        <w:t xml:space="preserve">.</w:t>
      </w:r>
    </w:p>
    <w:bookmarkEnd w:id="188"/>
    <w:bookmarkStart w:id="190" w:name="ref-knitr2014"/>
    <w:p>
      <w:pPr>
        <w:pStyle w:val="Bibliography"/>
      </w:pPr>
      <w:r>
        <w:t xml:space="preserve">Xie, Yihui. 2014.</w:t>
      </w:r>
      <w:r>
        <w:t xml:space="preserve"> </w:t>
      </w:r>
      <w:r>
        <w:t xml:space="preserve">“Knitr: A Comprehensive Tool for Reproducible Research in</w:t>
      </w:r>
      <w:r>
        <w:t xml:space="preserve"> </w:t>
      </w:r>
      <w:r>
        <w:t xml:space="preserve">R</w:t>
      </w:r>
      <w:r>
        <w:t xml:space="preserve">.”</w:t>
      </w:r>
      <w:r>
        <w:t xml:space="preserve"> </w:t>
      </w:r>
      <w:r>
        <w:t xml:space="preserve">In</w:t>
      </w:r>
      <w:r>
        <w:t xml:space="preserve"> </w:t>
      </w:r>
      <w:r>
        <w:rPr>
          <w:iCs/>
          <w:i/>
        </w:rPr>
        <w:t xml:space="preserve">Implementing Reproducible Computational Research</w:t>
      </w:r>
      <w:r>
        <w:t xml:space="preserve">, edited by Victoria Stodden, Friedrich Leisch, and Roger D. Peng. Chapman; Hall/CRC.</w:t>
      </w:r>
      <w:r>
        <w:t xml:space="preserve"> </w:t>
      </w:r>
      <w:hyperlink r:id="rId189">
        <w:r>
          <w:rPr>
            <w:rStyle w:val="Hyperlink"/>
          </w:rPr>
          <w:t xml:space="preserve">http://www.crcpress.com/product/isbn/9781466561595</w:t>
        </w:r>
      </w:hyperlink>
      <w:r>
        <w:t xml:space="preserve">.</w:t>
      </w:r>
    </w:p>
    <w:bookmarkEnd w:id="190"/>
    <w:bookmarkStart w:id="192" w:name="ref-knitr2015"/>
    <w:p>
      <w:pPr>
        <w:pStyle w:val="Bibliography"/>
      </w:pPr>
      <w:r>
        <w:t xml:space="preserve">———.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191">
        <w:r>
          <w:rPr>
            <w:rStyle w:val="Hyperlink"/>
          </w:rPr>
          <w:t xml:space="preserve">https://yihui.org/knitr/</w:t>
        </w:r>
      </w:hyperlink>
      <w:r>
        <w:t xml:space="preserve">.</w:t>
      </w:r>
    </w:p>
    <w:bookmarkEnd w:id="192"/>
    <w:bookmarkStart w:id="194" w:name="ref-R-bookdown"/>
    <w:p>
      <w:pPr>
        <w:pStyle w:val="Bibliography"/>
      </w:pPr>
      <w:r>
        <w:t xml:space="preserve">———. 2021.</w:t>
      </w:r>
      <w:r>
        <w:t xml:space="preserve"> </w:t>
      </w:r>
      <w:r>
        <w:rPr>
          <w:iCs/>
          <w:i/>
        </w:rPr>
        <w:t xml:space="preserve">Bookdown: Authoring Books and Technical Documents with r Markdown</w:t>
      </w:r>
      <w:r>
        <w:t xml:space="preserve">.</w:t>
      </w:r>
      <w:r>
        <w:t xml:space="preserve"> </w:t>
      </w:r>
      <w:hyperlink r:id="rId193">
        <w:r>
          <w:rPr>
            <w:rStyle w:val="Hyperlink"/>
          </w:rPr>
          <w:t xml:space="preserve">https://CRAN.R-project.org/package=bookdown</w:t>
        </w:r>
      </w:hyperlink>
      <w:r>
        <w:t xml:space="preserve">.</w:t>
      </w:r>
    </w:p>
    <w:bookmarkEnd w:id="194"/>
    <w:bookmarkStart w:id="195" w:name="ref-R-knitr"/>
    <w:p>
      <w:pPr>
        <w:pStyle w:val="Bibliography"/>
      </w:pPr>
      <w:r>
        <w:t xml:space="preserve">———. 2022.</w:t>
      </w:r>
      <w:r>
        <w:t xml:space="preserve"> </w:t>
      </w:r>
      <w:r>
        <w:rPr>
          <w:iCs/>
          <w:i/>
        </w:rPr>
        <w:t xml:space="preserve">Knitr: A General-Purpose Package for Dynamic Report Generation in r</w:t>
      </w:r>
      <w:r>
        <w:t xml:space="preserve">.</w:t>
      </w:r>
      <w:r>
        <w:t xml:space="preserve"> </w:t>
      </w:r>
      <w:hyperlink r:id="rId191">
        <w:r>
          <w:rPr>
            <w:rStyle w:val="Hyperlink"/>
          </w:rPr>
          <w:t xml:space="preserve">https://yihui.org/knitr/</w:t>
        </w:r>
      </w:hyperlink>
      <w:r>
        <w:t xml:space="preserve">.</w:t>
      </w:r>
    </w:p>
    <w:bookmarkEnd w:id="195"/>
    <w:bookmarkStart w:id="197" w:name="ref-rmarkdown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196">
        <w:r>
          <w:rPr>
            <w:rStyle w:val="Hyperlink"/>
          </w:rPr>
          <w:t xml:space="preserve">https://bookdown.org/yihui/rmarkdown</w:t>
        </w:r>
      </w:hyperlink>
      <w:r>
        <w:t xml:space="preserve">.</w:t>
      </w:r>
    </w:p>
    <w:bookmarkEnd w:id="197"/>
    <w:bookmarkStart w:id="199" w:name="ref-rmarkdown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198">
        <w:r>
          <w:rPr>
            <w:rStyle w:val="Hyperlink"/>
          </w:rPr>
          <w:t xml:space="preserve">https://bookdown.org/yihui/rmarkdown-cookbook</w:t>
        </w:r>
      </w:hyperlink>
      <w:r>
        <w:t xml:space="preserve">.</w:t>
      </w:r>
    </w:p>
    <w:bookmarkEnd w:id="199"/>
    <w:bookmarkStart w:id="200" w:name="ref-R-kableExtra"/>
    <w:p>
      <w:pPr>
        <w:pStyle w:val="Bibliography"/>
      </w:pPr>
      <w:r>
        <w:t xml:space="preserve">Zhu, Hao. 2021.</w:t>
      </w:r>
      <w:r>
        <w:t xml:space="preserve"> </w:t>
      </w:r>
      <w:r>
        <w:rPr>
          <w:iCs/>
          <w:i/>
        </w:rPr>
        <w:t xml:space="preserve">kableExtra: Construct Complex Table with Kable and Pipe Syntax</w:t>
      </w:r>
      <w:r>
        <w:t xml:space="preserve">.</w:t>
      </w:r>
    </w:p>
    <w:bookmarkEnd w:id="200"/>
    <w:bookmarkEnd w:id="201"/>
    <w:bookmarkEnd w:id="20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Faculty</w:t>
      </w:r>
      <w:r>
        <w:t xml:space="preserve"> </w:t>
      </w:r>
      <w:r>
        <w:t xml:space="preserve">of</w:t>
      </w:r>
      <w:r>
        <w:t xml:space="preserve"> </w:t>
      </w:r>
      <w:r>
        <w:t xml:space="preserve">Sport</w:t>
      </w:r>
      <w:r>
        <w:t xml:space="preserve"> </w:t>
      </w:r>
      <w:r>
        <w:t xml:space="preserve">and</w:t>
      </w:r>
      <w:r>
        <w:t xml:space="preserve"> </w:t>
      </w:r>
      <w:r>
        <w:t xml:space="preserve">Physical</w:t>
      </w:r>
      <w:r>
        <w:t xml:space="preserve"> </w:t>
      </w:r>
      <w:r>
        <w:t xml:space="preserve">Education,</w:t>
      </w:r>
      <w:r>
        <w:t xml:space="preserve"> </w:t>
      </w:r>
      <w:r>
        <w:t xml:space="preserve">University</w:t>
      </w:r>
      <w:r>
        <w:t xml:space="preserve"> </w:t>
      </w:r>
      <w:r>
        <w:t xml:space="preserve">of</w:t>
      </w:r>
      <w:r>
        <w:t xml:space="preserve"> </w:t>
      </w:r>
      <w:r>
        <w:t xml:space="preserve">Belgrade,</w:t>
      </w:r>
      <w:r>
        <w:t xml:space="preserve"> </w:t>
      </w:r>
      <w:r>
        <w:t xml:space="preserve">Serbia,</w:t>
      </w:r>
      <w:r>
        <w:t xml:space="preserve"> </w:t>
      </w:r>
      <w:hyperlink r:id="rId21">
        <w:r>
          <w:rPr>
            <w:rStyle w:val="Hyperlink"/>
          </w:rPr>
          <w:t xml:space="preserve">coach.mladen.jovanovic@gmail.com</w:t>
        </w:r>
      </w:hyperlink>
    </w:p>
  </w:footnote>
  <w:footnote w:id="22">
    <w:p>
      <w:pPr>
        <w:pStyle w:val="FootnoteText"/>
      </w:pPr>
      <w:r>
        <w:rPr>
          <w:rStyle w:val="FootnoteReference"/>
        </w:rPr>
        <w:footnoteRef/>
      </w:r>
      <w:r>
        <w:t xml:space="preserve"> </w:t>
      </w:r>
      <w:r>
        <w:t xml:space="preserve">Faculty</w:t>
      </w:r>
      <w:r>
        <w:t xml:space="preserve"> </w:t>
      </w:r>
      <w:r>
        <w:t xml:space="preserve">of</w:t>
      </w:r>
      <w:r>
        <w:t xml:space="preserve"> </w:t>
      </w:r>
      <w:r>
        <w:t xml:space="preserve">Kinesiology</w:t>
      </w:r>
      <w:r>
        <w:t xml:space="preserve"> </w:t>
      </w:r>
      <w:r>
        <w:t xml:space="preserve">and</w:t>
      </w:r>
      <w:r>
        <w:t xml:space="preserve"> </w:t>
      </w:r>
      <w:r>
        <w:t xml:space="preserve">Physical</w:t>
      </w:r>
      <w:r>
        <w:t xml:space="preserve"> </w:t>
      </w:r>
      <w:r>
        <w:t xml:space="preserve">Education,</w:t>
      </w:r>
      <w:r>
        <w:t xml:space="preserve"> </w:t>
      </w:r>
      <w:r>
        <w:t xml:space="preserve">Graduate</w:t>
      </w:r>
      <w:r>
        <w:t xml:space="preserve"> </w:t>
      </w:r>
      <w:r>
        <w:t xml:space="preserve">School</w:t>
      </w:r>
      <w:r>
        <w:t xml:space="preserve"> </w:t>
      </w:r>
      <w:r>
        <w:t xml:space="preserve">of</w:t>
      </w:r>
      <w:r>
        <w:t xml:space="preserve"> </w:t>
      </w:r>
      <w:r>
        <w:t xml:space="preserve">Exercise</w:t>
      </w:r>
      <w:r>
        <w:t xml:space="preserve"> </w:t>
      </w:r>
      <w:r>
        <w:t xml:space="preserve">Science,</w:t>
      </w:r>
      <w:r>
        <w:t xml:space="preserve"> </w:t>
      </w:r>
      <w:r>
        <w:t xml:space="preserve">Toronto,</w:t>
      </w:r>
      <w:r>
        <w:t xml:space="preserve"> </w:t>
      </w:r>
      <w:r>
        <w:t xml:space="preserve">ON</w:t>
      </w:r>
      <w:r>
        <w:t xml:space="preserve"> </w:t>
      </w:r>
      <w:r>
        <w:t xml:space="preserve">Canada,</w:t>
      </w:r>
      <w:r>
        <w:t xml:space="preserve"> </w:t>
      </w:r>
      <w:hyperlink r:id="rId23">
        <w:r>
          <w:rPr>
            <w:rStyle w:val="Hyperlink"/>
          </w:rPr>
          <w:t xml:space="preserve">vescovij@gmail.com</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8" Target="media/rId28.png" /><Relationship Type="http://schemas.openxmlformats.org/officeDocument/2006/relationships/image" Id="rId40" Target="media/rId40.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5" Target="media/rId55.png" /><Relationship Type="http://schemas.openxmlformats.org/officeDocument/2006/relationships/image" Id="rId32" Target="media/rId32.png" /><Relationship Type="http://schemas.openxmlformats.org/officeDocument/2006/relationships/image" Id="rId60" Target="media/rId60.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69" Target="media/rId69.png" /><Relationship Type="http://schemas.openxmlformats.org/officeDocument/2006/relationships/image" Id="rId72" Target="media/rId72.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4" Target="media/rId84.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8" Target="media/rId98.png" /><Relationship Type="http://schemas.openxmlformats.org/officeDocument/2006/relationships/image" Id="rId35" Target="media/rId35.png" /><Relationship Type="http://schemas.openxmlformats.org/officeDocument/2006/relationships/hyperlink" Id="rId189" Target="http://www.crcpress.com/product/isbn/9781466561595" TargetMode="External" /><Relationship Type="http://schemas.openxmlformats.org/officeDocument/2006/relationships/hyperlink" Id="rId128" Target="https://CRAN.R-project.org/package=LambertW" TargetMode="External" /><Relationship Type="http://schemas.openxmlformats.org/officeDocument/2006/relationships/hyperlink" Id="rId193" Target="https://CRAN.R-project.org/package=bookdown" TargetMode="External" /><Relationship Type="http://schemas.openxmlformats.org/officeDocument/2006/relationships/hyperlink" Id="rId185" Target="https://CRAN.R-project.org/package=dplyr" TargetMode="External" /><Relationship Type="http://schemas.openxmlformats.org/officeDocument/2006/relationships/hyperlink" Id="rId183" Target="https://CRAN.R-project.org/package=ggplot2" TargetMode="External" /><Relationship Type="http://schemas.openxmlformats.org/officeDocument/2006/relationships/hyperlink" Id="rId105" Target="https://CRAN.R-project.org/package=rmarkdown" TargetMode="External" /><Relationship Type="http://schemas.openxmlformats.org/officeDocument/2006/relationships/hyperlink" Id="rId187" Target="https://CRAN.R-project.org/package=tidyr" TargetMode="External" /><Relationship Type="http://schemas.openxmlformats.org/officeDocument/2006/relationships/hyperlink" Id="rId181" Target="https://CRAN.R-project.org/package=tidyverse" TargetMode="External" /><Relationship Type="http://schemas.openxmlformats.org/officeDocument/2006/relationships/hyperlink" Id="rId196" Target="https://bookdown.org/yihui/rmarkdown" TargetMode="External" /><Relationship Type="http://schemas.openxmlformats.org/officeDocument/2006/relationships/hyperlink" Id="rId198" Target="https://bookdown.org/yihui/rmarkdown-cookbook" TargetMode="External" /><Relationship Type="http://schemas.openxmlformats.org/officeDocument/2006/relationships/hyperlink" Id="rId169" Target="https://doi.org/10.1007/BF00233857" TargetMode="External" /><Relationship Type="http://schemas.openxmlformats.org/officeDocument/2006/relationships/hyperlink" Id="rId138" Target="https://doi.org/10.1007/s40279-015-0446-0" TargetMode="External" /><Relationship Type="http://schemas.openxmlformats.org/officeDocument/2006/relationships/hyperlink" Id="rId156" Target="https://doi.org/10.1016/j.jbiomech.2019.07.020" TargetMode="External" /><Relationship Type="http://schemas.openxmlformats.org/officeDocument/2006/relationships/hyperlink" Id="rId171" Target="https://doi.org/10.1016/j.jsams.2012.03.006" TargetMode="External" /><Relationship Type="http://schemas.openxmlformats.org/officeDocument/2006/relationships/hyperlink" Id="rId179" Target="https://doi.org/10.1080/02640410152475838" TargetMode="External" /><Relationship Type="http://schemas.openxmlformats.org/officeDocument/2006/relationships/hyperlink" Id="rId119" Target="https://doi.org/10.1080/02640414.2014.965191" TargetMode="External" /><Relationship Type="http://schemas.openxmlformats.org/officeDocument/2006/relationships/hyperlink" Id="rId134" Target="https://doi.org/10.1080/02640414.2020.1741955" TargetMode="External" /><Relationship Type="http://schemas.openxmlformats.org/officeDocument/2006/relationships/hyperlink" Id="rId175" Target="https://doi.org/10.1080/02701367.2015.1124972" TargetMode="External" /><Relationship Type="http://schemas.openxmlformats.org/officeDocument/2006/relationships/hyperlink" Id="rId167" Target="https://doi.org/10.1080/14763141.2020.1770321" TargetMode="External" /><Relationship Type="http://schemas.openxmlformats.org/officeDocument/2006/relationships/hyperlink" Id="rId123" Target="https://doi.org/10.1080/14763141.2020.1790641" TargetMode="External" /><Relationship Type="http://schemas.openxmlformats.org/officeDocument/2006/relationships/hyperlink" Id="rId125" Target="https://doi.org/10.1098/rspb.1927.0035" TargetMode="External" /><Relationship Type="http://schemas.openxmlformats.org/officeDocument/2006/relationships/hyperlink" Id="rId163" Target="https://doi.org/10.1111/sms.12490" TargetMode="External" /><Relationship Type="http://schemas.openxmlformats.org/officeDocument/2006/relationships/hyperlink" Id="rId173" Target="https://doi.org/10.1123/ijspp.2013-0263" TargetMode="External" /><Relationship Type="http://schemas.openxmlformats.org/officeDocument/2006/relationships/hyperlink" Id="rId153" Target="https://doi.org/10.1123/ijspp.2015-0638" TargetMode="External" /><Relationship Type="http://schemas.openxmlformats.org/officeDocument/2006/relationships/hyperlink" Id="rId149" Target="https://doi.org/10.1123/ijspp.2018-0233" TargetMode="External" /><Relationship Type="http://schemas.openxmlformats.org/officeDocument/2006/relationships/hyperlink" Id="rId113" Target="https://doi.org/10.1152/japplphysiol.00754.2001" TargetMode="External" /><Relationship Type="http://schemas.openxmlformats.org/officeDocument/2006/relationships/hyperlink" Id="rId165" Target="https://doi.org/10.13140/RG.2.2.12841.83045" TargetMode="External" /><Relationship Type="http://schemas.openxmlformats.org/officeDocument/2006/relationships/hyperlink" Id="rId132" Target="https://doi.org/10.1371/journal.pone.0215551" TargetMode="External" /><Relationship Type="http://schemas.openxmlformats.org/officeDocument/2006/relationships/hyperlink" Id="rId111" Target="https://doi.org/10.14198/jhse.2018.133.10" TargetMode="External" /><Relationship Type="http://schemas.openxmlformats.org/officeDocument/2006/relationships/hyperlink" Id="rId147" Target="https://doi.org/10.1519/JSC.0000000000000316" TargetMode="External" /><Relationship Type="http://schemas.openxmlformats.org/officeDocument/2006/relationships/hyperlink" Id="rId107" Target="https://doi.org/10.1519/JSC.0000000000000865" TargetMode="External" /><Relationship Type="http://schemas.openxmlformats.org/officeDocument/2006/relationships/hyperlink" Id="rId109" Target="https://doi.org/10.1519/JSC.0000000000001889" TargetMode="External" /><Relationship Type="http://schemas.openxmlformats.org/officeDocument/2006/relationships/hyperlink" Id="rId121" Target="https://doi.org/10.1519/JSC.0000000000002081" TargetMode="External" /><Relationship Type="http://schemas.openxmlformats.org/officeDocument/2006/relationships/hyperlink" Id="rId130" Target="https://doi.org/10.1519/JSC.0000000000002890" TargetMode="External" /><Relationship Type="http://schemas.openxmlformats.org/officeDocument/2006/relationships/hyperlink" Id="rId136" Target="https://doi.org/10.1519/JSC.0b013e318226030b" TargetMode="External" /><Relationship Type="http://schemas.openxmlformats.org/officeDocument/2006/relationships/hyperlink" Id="rId177" Target="https://doi.org/10.3389/fspor.2021.629694" TargetMode="External" /><Relationship Type="http://schemas.openxmlformats.org/officeDocument/2006/relationships/hyperlink" Id="rId141" Target="https://doi.org/10.7717/peerj.5937" TargetMode="External" /><Relationship Type="http://schemas.openxmlformats.org/officeDocument/2006/relationships/hyperlink" Id="rId103" Target="https://github.com/mladenjovanovic/shorts-paper" TargetMode="External" /><Relationship Type="http://schemas.openxmlformats.org/officeDocument/2006/relationships/hyperlink" Id="rId151" Target="https://jbmorin.net/2017/12/13/a-spreadsheet-for-sprint-acceleration-force-velocity-power-profiling/" TargetMode="External" /><Relationship Type="http://schemas.openxmlformats.org/officeDocument/2006/relationships/hyperlink" Id="rId144" Target="https://mladenjovanovic.github.io/shorts/" TargetMode="External" /><Relationship Type="http://schemas.openxmlformats.org/officeDocument/2006/relationships/hyperlink" Id="rId159" Target="https://svn.r-project.org/R-packages/trunk/nlme/" TargetMode="External" /><Relationship Type="http://schemas.openxmlformats.org/officeDocument/2006/relationships/hyperlink" Id="rId161" Target="https://www.R-project.org/" TargetMode="External" /><Relationship Type="http://schemas.openxmlformats.org/officeDocument/2006/relationships/hyperlink" Id="rId117" Target="https://www.ncbi.nlm.nih.gov/pmc/articles/PMC3938058" TargetMode="External" /><Relationship Type="http://schemas.openxmlformats.org/officeDocument/2006/relationships/hyperlink" Id="rId191" Target="https://yihui.org/knitr/" TargetMode="External" /><Relationship Type="http://schemas.openxmlformats.org/officeDocument/2006/relationships/hyperlink" Id="rId21" Target="mailto:coach.mladen.jovanovic@gmail.com" TargetMode="External" /><Relationship Type="http://schemas.openxmlformats.org/officeDocument/2006/relationships/hyperlink" Id="rId23" Target="mailto:vescovij@gmail.com" TargetMode="External" /></Relationships>
</file>

<file path=word/_rels/footnotes.xml.rels><?xml version="1.0" encoding="UTF-8"?><Relationships xmlns="http://schemas.openxmlformats.org/package/2006/relationships"><Relationship Type="http://schemas.openxmlformats.org/officeDocument/2006/relationships/hyperlink" Id="rId189" Target="http://www.crcpress.com/product/isbn/9781466561595" TargetMode="External" /><Relationship Type="http://schemas.openxmlformats.org/officeDocument/2006/relationships/hyperlink" Id="rId128" Target="https://CRAN.R-project.org/package=LambertW" TargetMode="External" /><Relationship Type="http://schemas.openxmlformats.org/officeDocument/2006/relationships/hyperlink" Id="rId193" Target="https://CRAN.R-project.org/package=bookdown" TargetMode="External" /><Relationship Type="http://schemas.openxmlformats.org/officeDocument/2006/relationships/hyperlink" Id="rId185" Target="https://CRAN.R-project.org/package=dplyr" TargetMode="External" /><Relationship Type="http://schemas.openxmlformats.org/officeDocument/2006/relationships/hyperlink" Id="rId183" Target="https://CRAN.R-project.org/package=ggplot2" TargetMode="External" /><Relationship Type="http://schemas.openxmlformats.org/officeDocument/2006/relationships/hyperlink" Id="rId105" Target="https://CRAN.R-project.org/package=rmarkdown" TargetMode="External" /><Relationship Type="http://schemas.openxmlformats.org/officeDocument/2006/relationships/hyperlink" Id="rId187" Target="https://CRAN.R-project.org/package=tidyr" TargetMode="External" /><Relationship Type="http://schemas.openxmlformats.org/officeDocument/2006/relationships/hyperlink" Id="rId181" Target="https://CRAN.R-project.org/package=tidyverse" TargetMode="External" /><Relationship Type="http://schemas.openxmlformats.org/officeDocument/2006/relationships/hyperlink" Id="rId196" Target="https://bookdown.org/yihui/rmarkdown" TargetMode="External" /><Relationship Type="http://schemas.openxmlformats.org/officeDocument/2006/relationships/hyperlink" Id="rId198" Target="https://bookdown.org/yihui/rmarkdown-cookbook" TargetMode="External" /><Relationship Type="http://schemas.openxmlformats.org/officeDocument/2006/relationships/hyperlink" Id="rId169" Target="https://doi.org/10.1007/BF00233857" TargetMode="External" /><Relationship Type="http://schemas.openxmlformats.org/officeDocument/2006/relationships/hyperlink" Id="rId138" Target="https://doi.org/10.1007/s40279-015-0446-0" TargetMode="External" /><Relationship Type="http://schemas.openxmlformats.org/officeDocument/2006/relationships/hyperlink" Id="rId156" Target="https://doi.org/10.1016/j.jbiomech.2019.07.020" TargetMode="External" /><Relationship Type="http://schemas.openxmlformats.org/officeDocument/2006/relationships/hyperlink" Id="rId171" Target="https://doi.org/10.1016/j.jsams.2012.03.006" TargetMode="External" /><Relationship Type="http://schemas.openxmlformats.org/officeDocument/2006/relationships/hyperlink" Id="rId179" Target="https://doi.org/10.1080/02640410152475838" TargetMode="External" /><Relationship Type="http://schemas.openxmlformats.org/officeDocument/2006/relationships/hyperlink" Id="rId119" Target="https://doi.org/10.1080/02640414.2014.965191" TargetMode="External" /><Relationship Type="http://schemas.openxmlformats.org/officeDocument/2006/relationships/hyperlink" Id="rId134" Target="https://doi.org/10.1080/02640414.2020.1741955" TargetMode="External" /><Relationship Type="http://schemas.openxmlformats.org/officeDocument/2006/relationships/hyperlink" Id="rId175" Target="https://doi.org/10.1080/02701367.2015.1124972" TargetMode="External" /><Relationship Type="http://schemas.openxmlformats.org/officeDocument/2006/relationships/hyperlink" Id="rId167" Target="https://doi.org/10.1080/14763141.2020.1770321" TargetMode="External" /><Relationship Type="http://schemas.openxmlformats.org/officeDocument/2006/relationships/hyperlink" Id="rId123" Target="https://doi.org/10.1080/14763141.2020.1790641" TargetMode="External" /><Relationship Type="http://schemas.openxmlformats.org/officeDocument/2006/relationships/hyperlink" Id="rId125" Target="https://doi.org/10.1098/rspb.1927.0035" TargetMode="External" /><Relationship Type="http://schemas.openxmlformats.org/officeDocument/2006/relationships/hyperlink" Id="rId163" Target="https://doi.org/10.1111/sms.12490" TargetMode="External" /><Relationship Type="http://schemas.openxmlformats.org/officeDocument/2006/relationships/hyperlink" Id="rId173" Target="https://doi.org/10.1123/ijspp.2013-0263" TargetMode="External" /><Relationship Type="http://schemas.openxmlformats.org/officeDocument/2006/relationships/hyperlink" Id="rId153" Target="https://doi.org/10.1123/ijspp.2015-0638" TargetMode="External" /><Relationship Type="http://schemas.openxmlformats.org/officeDocument/2006/relationships/hyperlink" Id="rId149" Target="https://doi.org/10.1123/ijspp.2018-0233" TargetMode="External" /><Relationship Type="http://schemas.openxmlformats.org/officeDocument/2006/relationships/hyperlink" Id="rId113" Target="https://doi.org/10.1152/japplphysiol.00754.2001" TargetMode="External" /><Relationship Type="http://schemas.openxmlformats.org/officeDocument/2006/relationships/hyperlink" Id="rId165" Target="https://doi.org/10.13140/RG.2.2.12841.83045" TargetMode="External" /><Relationship Type="http://schemas.openxmlformats.org/officeDocument/2006/relationships/hyperlink" Id="rId132" Target="https://doi.org/10.1371/journal.pone.0215551" TargetMode="External" /><Relationship Type="http://schemas.openxmlformats.org/officeDocument/2006/relationships/hyperlink" Id="rId111" Target="https://doi.org/10.14198/jhse.2018.133.10" TargetMode="External" /><Relationship Type="http://schemas.openxmlformats.org/officeDocument/2006/relationships/hyperlink" Id="rId147" Target="https://doi.org/10.1519/JSC.0000000000000316" TargetMode="External" /><Relationship Type="http://schemas.openxmlformats.org/officeDocument/2006/relationships/hyperlink" Id="rId107" Target="https://doi.org/10.1519/JSC.0000000000000865" TargetMode="External" /><Relationship Type="http://schemas.openxmlformats.org/officeDocument/2006/relationships/hyperlink" Id="rId109" Target="https://doi.org/10.1519/JSC.0000000000001889" TargetMode="External" /><Relationship Type="http://schemas.openxmlformats.org/officeDocument/2006/relationships/hyperlink" Id="rId121" Target="https://doi.org/10.1519/JSC.0000000000002081" TargetMode="External" /><Relationship Type="http://schemas.openxmlformats.org/officeDocument/2006/relationships/hyperlink" Id="rId130" Target="https://doi.org/10.1519/JSC.0000000000002890" TargetMode="External" /><Relationship Type="http://schemas.openxmlformats.org/officeDocument/2006/relationships/hyperlink" Id="rId136" Target="https://doi.org/10.1519/JSC.0b013e318226030b" TargetMode="External" /><Relationship Type="http://schemas.openxmlformats.org/officeDocument/2006/relationships/hyperlink" Id="rId177" Target="https://doi.org/10.3389/fspor.2021.629694" TargetMode="External" /><Relationship Type="http://schemas.openxmlformats.org/officeDocument/2006/relationships/hyperlink" Id="rId141" Target="https://doi.org/10.7717/peerj.5937" TargetMode="External" /><Relationship Type="http://schemas.openxmlformats.org/officeDocument/2006/relationships/hyperlink" Id="rId103" Target="https://github.com/mladenjovanovic/shorts-paper" TargetMode="External" /><Relationship Type="http://schemas.openxmlformats.org/officeDocument/2006/relationships/hyperlink" Id="rId151" Target="https://jbmorin.net/2017/12/13/a-spreadsheet-for-sprint-acceleration-force-velocity-power-profiling/" TargetMode="External" /><Relationship Type="http://schemas.openxmlformats.org/officeDocument/2006/relationships/hyperlink" Id="rId144" Target="https://mladenjovanovic.github.io/shorts/" TargetMode="External" /><Relationship Type="http://schemas.openxmlformats.org/officeDocument/2006/relationships/hyperlink" Id="rId159" Target="https://svn.r-project.org/R-packages/trunk/nlme/" TargetMode="External" /><Relationship Type="http://schemas.openxmlformats.org/officeDocument/2006/relationships/hyperlink" Id="rId161" Target="https://www.R-project.org/" TargetMode="External" /><Relationship Type="http://schemas.openxmlformats.org/officeDocument/2006/relationships/hyperlink" Id="rId117" Target="https://www.ncbi.nlm.nih.gov/pmc/articles/PMC3938058" TargetMode="External" /><Relationship Type="http://schemas.openxmlformats.org/officeDocument/2006/relationships/hyperlink" Id="rId191" Target="https://yihui.org/knitr/" TargetMode="External" /><Relationship Type="http://schemas.openxmlformats.org/officeDocument/2006/relationships/hyperlink" Id="rId21" Target="mailto:coach.mladen.jovanovic@gmail.com" TargetMode="External" /><Relationship Type="http://schemas.openxmlformats.org/officeDocument/2006/relationships/hyperlink" Id="rId23" Target="mailto:vescovij@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shorts: An R Package for Modeling Short Sprints</dc:title>
  <dc:creator>Mladen Jovanović; Jason D. Vescovi</dc:creator>
  <cp:keywords/>
  <dcterms:created xsi:type="dcterms:W3CDTF">2022-06-20T07:21:23Z</dcterms:created>
  <dcterms:modified xsi:type="dcterms:W3CDTF">2022-06-20T07:21:23Z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Short sprint performance is one of the most distinguishable and admired physical traits in sports. Short sprints have been modeled using the mono-exponential equation that involves two parameters: (1) maximum sprinting speed (MSS) and (2) relative acceleration (TAU). The most common methods to assess short sprint performance are with a radar gun or timing gates. In this paper, we: 1) provide the shorts package that can model sprint timing data from these two sources; 2) discuss potential issues with assessing sprint time (synchronization and flying start, respectively); and 3) provide model definitions within the shorts package to help alleviate errors within the subsequent parameter outcomes.</vt:lpwstr>
  </property>
  <property fmtid="{D5CDD505-2E9C-101B-9397-08002B2CF9AE}" pid="3" name="bibliography">
    <vt:lpwstr/>
  </property>
  <property fmtid="{D5CDD505-2E9C-101B-9397-08002B2CF9AE}" pid="4" name="citation_package">
    <vt:lpwstr>natbib</vt:lpwstr>
  </property>
  <property fmtid="{D5CDD505-2E9C-101B-9397-08002B2CF9AE}" pid="5" name="date">
    <vt:lpwstr>2022-06-20</vt:lpwstr>
  </property>
  <property fmtid="{D5CDD505-2E9C-101B-9397-08002B2CF9AE}" pid="6" name="editor_options">
    <vt:lpwstr/>
  </property>
  <property fmtid="{D5CDD505-2E9C-101B-9397-08002B2CF9AE}" pid="7" name="link-citations">
    <vt:lpwstr>True</vt:lpwstr>
  </property>
  <property fmtid="{D5CDD505-2E9C-101B-9397-08002B2CF9AE}" pid="8" name="output">
    <vt:lpwstr/>
  </property>
</Properties>
</file>